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F5" w:rsidRDefault="009011F5" w:rsidP="00901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1F5" w:rsidRPr="00A00163" w:rsidRDefault="009011F5" w:rsidP="00901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163">
        <w:rPr>
          <w:rFonts w:ascii="Times New Roman" w:eastAsia="Calibri" w:hAnsi="Times New Roman" w:cs="Times New Roman"/>
          <w:sz w:val="24"/>
          <w:szCs w:val="24"/>
        </w:rPr>
        <w:t>………………………..…………</w:t>
      </w:r>
    </w:p>
    <w:p w:rsidR="009011F5" w:rsidRDefault="009011F5" w:rsidP="009011F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0163">
        <w:rPr>
          <w:rFonts w:ascii="Times New Roman" w:eastAsia="Calibri" w:hAnsi="Times New Roman" w:cs="Times New Roman"/>
          <w:sz w:val="18"/>
          <w:szCs w:val="18"/>
        </w:rPr>
        <w:t>/pieczęć nagłówkowa Wykonawcy/</w:t>
      </w:r>
    </w:p>
    <w:p w:rsidR="009011F5" w:rsidRPr="002B5AAD" w:rsidRDefault="009011F5" w:rsidP="009011F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1F5" w:rsidRPr="00A0333E" w:rsidRDefault="009011F5" w:rsidP="009011F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hAnsi="Times New Roman" w:cs="Times New Roman"/>
          <w:b/>
        </w:rPr>
      </w:pPr>
      <w:r w:rsidRPr="00A0333E">
        <w:rPr>
          <w:rFonts w:ascii="Times New Roman" w:hAnsi="Times New Roman" w:cs="Times New Roman"/>
          <w:b/>
        </w:rPr>
        <w:t>Spis stosowanych na terenie Narodowego Instytutu O</w:t>
      </w:r>
      <w:r w:rsidR="00A0333E" w:rsidRPr="00A0333E">
        <w:rPr>
          <w:rFonts w:ascii="Times New Roman" w:hAnsi="Times New Roman" w:cs="Times New Roman"/>
          <w:b/>
        </w:rPr>
        <w:t>nkologii im. Marii Skłodowskiej-</w:t>
      </w:r>
      <w:r w:rsidRPr="00A0333E">
        <w:rPr>
          <w:rFonts w:ascii="Times New Roman" w:hAnsi="Times New Roman" w:cs="Times New Roman"/>
          <w:b/>
        </w:rPr>
        <w:t xml:space="preserve">Curie – Państwowego Instytutu Badawczego w Warszawie </w:t>
      </w:r>
    </w:p>
    <w:p w:rsidR="009011F5" w:rsidRPr="00A0333E" w:rsidRDefault="009011F5" w:rsidP="009011F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</w:rPr>
      </w:pPr>
      <w:r w:rsidRPr="00A0333E">
        <w:rPr>
          <w:rFonts w:ascii="Times New Roman" w:hAnsi="Times New Roman" w:cs="Times New Roman"/>
          <w:b/>
        </w:rPr>
        <w:t>substancji chemicznych i ich mieszanin o właściwościach niebezpiecznych</w:t>
      </w:r>
    </w:p>
    <w:p w:rsidR="009011F5" w:rsidRPr="002B5AAD" w:rsidRDefault="009011F5" w:rsidP="009011F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4258"/>
        <w:gridCol w:w="2977"/>
        <w:gridCol w:w="1979"/>
      </w:tblGrid>
      <w:tr w:rsidR="009011F5" w:rsidRPr="00044714" w:rsidTr="00A34087">
        <w:trPr>
          <w:trHeight w:val="767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9011F5" w:rsidRPr="00044714" w:rsidRDefault="009011F5" w:rsidP="00A3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71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9011F5" w:rsidRPr="00044714" w:rsidRDefault="009011F5" w:rsidP="00A3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714">
              <w:rPr>
                <w:rFonts w:ascii="Times New Roman" w:hAnsi="Times New Roman" w:cs="Times New Roman"/>
                <w:b/>
                <w:sz w:val="20"/>
                <w:szCs w:val="20"/>
              </w:rPr>
              <w:t>Nazwa substancji/mieszaniny chemicznej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011F5" w:rsidRPr="00044714" w:rsidRDefault="009011F5" w:rsidP="00A3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 zagrożenia</w:t>
            </w:r>
          </w:p>
          <w:p w:rsidR="009011F5" w:rsidRPr="00044714" w:rsidRDefault="009011F5" w:rsidP="00A3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714">
              <w:rPr>
                <w:rFonts w:ascii="Times New Roman" w:hAnsi="Times New Roman" w:cs="Times New Roman"/>
                <w:b/>
                <w:sz w:val="20"/>
                <w:szCs w:val="20"/>
              </w:rPr>
              <w:t>/zwroty H/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9011F5" w:rsidRDefault="009011F5" w:rsidP="00A3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Zużywana ilość </w:t>
            </w:r>
          </w:p>
          <w:p w:rsidR="009011F5" w:rsidRPr="00044714" w:rsidRDefault="009011F5" w:rsidP="00A34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714">
              <w:rPr>
                <w:rFonts w:ascii="Times New Roman" w:hAnsi="Times New Roman" w:cs="Times New Roman"/>
                <w:b/>
                <w:sz w:val="20"/>
                <w:szCs w:val="20"/>
              </w:rPr>
              <w:t>[kg, L]</w:t>
            </w: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9011F5" w:rsidRPr="00044714" w:rsidTr="00A34087">
        <w:trPr>
          <w:jc w:val="center"/>
        </w:trPr>
        <w:tc>
          <w:tcPr>
            <w:tcW w:w="562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011F5" w:rsidRPr="00044714" w:rsidRDefault="009011F5" w:rsidP="00A34087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:rsidR="009011F5" w:rsidRPr="00044714" w:rsidRDefault="009011F5" w:rsidP="009011F5">
      <w:pPr>
        <w:tabs>
          <w:tab w:val="left" w:pos="4962"/>
          <w:tab w:val="left" w:pos="5670"/>
          <w:tab w:val="left" w:pos="7938"/>
          <w:tab w:val="left" w:pos="8931"/>
        </w:tabs>
        <w:spacing w:before="12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AE2C29">
        <w:rPr>
          <w:rFonts w:ascii="Times New Roman" w:hAnsi="Times New Roman" w:cs="Times New Roman"/>
          <w:sz w:val="24"/>
          <w:szCs w:val="24"/>
        </w:rPr>
        <w:t>Otrzymał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</w:t>
      </w:r>
      <w:r w:rsidRPr="00AE2C29">
        <w:rPr>
          <w:rFonts w:ascii="Times New Roman" w:hAnsi="Times New Roman" w:cs="Times New Roman"/>
          <w:sz w:val="24"/>
          <w:szCs w:val="24"/>
        </w:rPr>
        <w:t>Sporządził</w:t>
      </w:r>
      <w:r w:rsidRPr="00044714">
        <w:rPr>
          <w:rFonts w:ascii="Times New Roman" w:hAnsi="Times New Roman" w:cs="Times New Roman"/>
        </w:rPr>
        <w:t>:</w:t>
      </w:r>
    </w:p>
    <w:p w:rsidR="009011F5" w:rsidRDefault="009011F5" w:rsidP="009011F5">
      <w:pPr>
        <w:tabs>
          <w:tab w:val="left" w:pos="4962"/>
          <w:tab w:val="left" w:pos="5670"/>
          <w:tab w:val="left" w:pos="7513"/>
          <w:tab w:val="left" w:pos="8931"/>
        </w:tabs>
        <w:spacing w:after="0" w:line="276" w:lineRule="auto"/>
        <w:rPr>
          <w:rFonts w:ascii="Times New Roman" w:hAnsi="Times New Roman" w:cs="Times New Roman"/>
        </w:rPr>
      </w:pPr>
    </w:p>
    <w:p w:rsidR="009011F5" w:rsidRDefault="009011F5" w:rsidP="009011F5">
      <w:pPr>
        <w:tabs>
          <w:tab w:val="left" w:pos="4962"/>
          <w:tab w:val="left" w:pos="5670"/>
          <w:tab w:val="left" w:pos="7513"/>
          <w:tab w:val="left" w:pos="8931"/>
        </w:tabs>
        <w:spacing w:after="0" w:line="276" w:lineRule="auto"/>
        <w:rPr>
          <w:rFonts w:ascii="Times New Roman" w:hAnsi="Times New Roman" w:cs="Times New Roman"/>
        </w:rPr>
      </w:pPr>
    </w:p>
    <w:p w:rsidR="009011F5" w:rsidRDefault="009011F5" w:rsidP="009011F5">
      <w:pPr>
        <w:tabs>
          <w:tab w:val="left" w:pos="6379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044714">
        <w:rPr>
          <w:rFonts w:ascii="Times New Roman" w:hAnsi="Times New Roman" w:cs="Times New Roman"/>
          <w:sz w:val="18"/>
          <w:szCs w:val="18"/>
        </w:rPr>
        <w:t>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</w:t>
      </w:r>
    </w:p>
    <w:p w:rsidR="009011F5" w:rsidRDefault="009011F5" w:rsidP="009011F5">
      <w:pPr>
        <w:tabs>
          <w:tab w:val="left" w:pos="6379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/</w:t>
      </w:r>
      <w:r w:rsidRPr="00DB0486">
        <w:rPr>
          <w:rFonts w:ascii="Times New Roman" w:hAnsi="Times New Roman" w:cs="Times New Roman"/>
          <w:sz w:val="16"/>
          <w:szCs w:val="16"/>
        </w:rPr>
        <w:t xml:space="preserve">data, pieczątka podpis pracownika </w:t>
      </w:r>
      <w:r>
        <w:rPr>
          <w:rFonts w:ascii="Times New Roman" w:hAnsi="Times New Roman" w:cs="Times New Roman"/>
          <w:sz w:val="16"/>
          <w:szCs w:val="16"/>
        </w:rPr>
        <w:t>jednostki</w:t>
      </w:r>
      <w:r>
        <w:rPr>
          <w:rFonts w:ascii="Times New Roman" w:hAnsi="Times New Roman" w:cs="Times New Roman"/>
          <w:sz w:val="16"/>
          <w:szCs w:val="16"/>
        </w:rPr>
        <w:tab/>
        <w:t xml:space="preserve">    /data, czytelny podpis pracownika Wykonawcy </w:t>
      </w:r>
    </w:p>
    <w:p w:rsidR="009011F5" w:rsidRDefault="009011F5" w:rsidP="009011F5">
      <w:pPr>
        <w:tabs>
          <w:tab w:val="left" w:pos="6379"/>
        </w:tabs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o</w:t>
      </w:r>
      <w:r w:rsidRPr="00DB0486">
        <w:rPr>
          <w:rFonts w:ascii="Times New Roman" w:hAnsi="Times New Roman" w:cs="Times New Roman"/>
          <w:sz w:val="16"/>
          <w:szCs w:val="16"/>
        </w:rPr>
        <w:t>rganizacyjnej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0486">
        <w:rPr>
          <w:rFonts w:ascii="Times New Roman" w:hAnsi="Times New Roman" w:cs="Times New Roman"/>
          <w:sz w:val="16"/>
          <w:szCs w:val="16"/>
        </w:rPr>
        <w:t>NIO-PIB zlecającej wykonanie prac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DB048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sporządzającego spis/</w:t>
      </w:r>
    </w:p>
    <w:p w:rsidR="008C2117" w:rsidRDefault="009011F5" w:rsidP="009011F5">
      <w:pPr>
        <w:spacing w:before="120" w:after="0"/>
        <w:jc w:val="both"/>
      </w:pPr>
      <w:r>
        <w:rPr>
          <w:rFonts w:ascii="Times New Roman" w:hAnsi="Times New Roman" w:cs="Times New Roman"/>
          <w:b/>
          <w:i/>
          <w:sz w:val="18"/>
          <w:szCs w:val="18"/>
        </w:rPr>
        <w:t>UWAGA! Wypełniony spis należy przekazać osobie odpowiedzialnej za realizację umowy (pracownikowi NIO-PIB)</w:t>
      </w:r>
    </w:p>
    <w:sectPr w:rsidR="008C2117" w:rsidSect="00F35E8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333E">
      <w:pPr>
        <w:spacing w:after="0" w:line="240" w:lineRule="auto"/>
      </w:pPr>
      <w:r>
        <w:separator/>
      </w:r>
    </w:p>
  </w:endnote>
  <w:endnote w:type="continuationSeparator" w:id="0">
    <w:p w:rsidR="00000000" w:rsidRDefault="00A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333E">
      <w:pPr>
        <w:spacing w:after="0" w:line="240" w:lineRule="auto"/>
      </w:pPr>
      <w:r>
        <w:separator/>
      </w:r>
    </w:p>
  </w:footnote>
  <w:footnote w:type="continuationSeparator" w:id="0">
    <w:p w:rsidR="00000000" w:rsidRDefault="00A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14" w:rsidRPr="00044714" w:rsidRDefault="009011F5" w:rsidP="00044714">
    <w:pPr>
      <w:pStyle w:val="Nagwek"/>
      <w:jc w:val="both"/>
      <w:rPr>
        <w:rFonts w:ascii="Times New Roman" w:eastAsia="Calibri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Załącznik nr 3</w:t>
    </w:r>
    <w:r w:rsidRPr="00044714">
      <w:rPr>
        <w:rFonts w:ascii="Times New Roman" w:hAnsi="Times New Roman" w:cs="Times New Roman"/>
        <w:sz w:val="16"/>
        <w:szCs w:val="16"/>
      </w:rPr>
      <w:t xml:space="preserve"> do „Regulaminu ustalającego zasady bezpieczeństwa w trakcie współpracy Narodowego Instytutu Onkologii im. Marii Skłodowskiej-Curie – Państwowego Instytutu Badawczego w Warszawie z pracodawcą, którego pracownicy wykonują prace na terenie </w:t>
    </w:r>
    <w:r>
      <w:rPr>
        <w:rFonts w:ascii="Times New Roman" w:hAnsi="Times New Roman" w:cs="Times New Roman"/>
        <w:sz w:val="16"/>
        <w:szCs w:val="16"/>
      </w:rPr>
      <w:t>NIO-PIB</w:t>
    </w:r>
    <w:r w:rsidRPr="00044714">
      <w:rPr>
        <w:rFonts w:ascii="Times New Roman" w:eastAsia="Calibri" w:hAnsi="Times New Roman" w:cs="Times New Roman"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F5"/>
    <w:rsid w:val="008C2117"/>
    <w:rsid w:val="009011F5"/>
    <w:rsid w:val="00A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3806"/>
  <w15:chartTrackingRefBased/>
  <w15:docId w15:val="{BA126045-87F0-468B-BF93-34335793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1F5"/>
  </w:style>
  <w:style w:type="table" w:styleId="Tabela-Siatka">
    <w:name w:val="Table Grid"/>
    <w:basedOn w:val="Standardowy"/>
    <w:uiPriority w:val="59"/>
    <w:rsid w:val="0090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Izabela Zielińska</cp:lastModifiedBy>
  <cp:revision>2</cp:revision>
  <cp:lastPrinted>2024-10-04T07:52:00Z</cp:lastPrinted>
  <dcterms:created xsi:type="dcterms:W3CDTF">2024-09-06T07:21:00Z</dcterms:created>
  <dcterms:modified xsi:type="dcterms:W3CDTF">2024-10-04T07:52:00Z</dcterms:modified>
</cp:coreProperties>
</file>