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9CD292" w14:textId="77777777" w:rsidR="00537725" w:rsidRPr="00A95904" w:rsidRDefault="0084277C" w:rsidP="00537725">
      <w:pPr>
        <w:spacing w:after="80" w:line="288" w:lineRule="auto"/>
        <w:ind w:left="2124" w:firstLine="708"/>
        <w:rPr>
          <w:b/>
        </w:rPr>
      </w:pPr>
      <w:r w:rsidRPr="00A9590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60FCC" wp14:editId="3DF8DAAE">
                <wp:simplePos x="0" y="0"/>
                <wp:positionH relativeFrom="column">
                  <wp:posOffset>4133215</wp:posOffset>
                </wp:positionH>
                <wp:positionV relativeFrom="paragraph">
                  <wp:posOffset>-661670</wp:posOffset>
                </wp:positionV>
                <wp:extent cx="2303780" cy="771525"/>
                <wp:effectExtent l="0" t="0" r="127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925F8" w14:textId="7EE5B67A" w:rsidR="00DC3DA4" w:rsidRPr="00211BFB" w:rsidRDefault="00DC3DA4" w:rsidP="00DD6F4A">
                            <w:pPr>
                              <w:pStyle w:val="Nagwek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11BFB">
                              <w:rPr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C703F9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  <w:r w:rsidR="00FE7CDE">
                              <w:rPr>
                                <w:sz w:val="16"/>
                                <w:szCs w:val="16"/>
                              </w:rPr>
                              <w:t>/2022</w:t>
                            </w:r>
                          </w:p>
                          <w:p w14:paraId="46B28D82" w14:textId="77777777" w:rsidR="00DC3DA4" w:rsidRPr="00211BFB" w:rsidRDefault="00DC3DA4" w:rsidP="00DD6F4A">
                            <w:pPr>
                              <w:pStyle w:val="Nagwek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211BFB">
                              <w:rPr>
                                <w:sz w:val="16"/>
                                <w:szCs w:val="16"/>
                              </w:rPr>
                              <w:t xml:space="preserve">Dyrektora Narodowego Instytutu Onkologii </w:t>
                            </w:r>
                            <w:r w:rsidRPr="00211BFB">
                              <w:rPr>
                                <w:sz w:val="16"/>
                                <w:szCs w:val="16"/>
                              </w:rPr>
                              <w:br/>
                              <w:t xml:space="preserve">im. Marii Skłodowskiej-Curie </w:t>
                            </w:r>
                            <w:r w:rsidRPr="00211B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–</w:t>
                            </w:r>
                            <w:r w:rsidRPr="00211BFB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211B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1BFB">
                              <w:rPr>
                                <w:sz w:val="16"/>
                                <w:szCs w:val="16"/>
                              </w:rPr>
                              <w:t>Państwowego Instytutu Badawczego</w:t>
                            </w:r>
                          </w:p>
                          <w:p w14:paraId="4AEB9C14" w14:textId="433279B9" w:rsidR="00DC3DA4" w:rsidRPr="00211BFB" w:rsidRDefault="00FE7CDE" w:rsidP="00DD6F4A">
                            <w:pPr>
                              <w:pStyle w:val="Nagwek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z dnia </w:t>
                            </w:r>
                            <w:r w:rsidR="00C703F9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03F9">
                              <w:rPr>
                                <w:sz w:val="16"/>
                                <w:szCs w:val="16"/>
                              </w:rPr>
                              <w:t>marca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2022</w:t>
                            </w:r>
                            <w:r w:rsidR="00B475BE">
                              <w:rPr>
                                <w:sz w:val="16"/>
                                <w:szCs w:val="16"/>
                              </w:rPr>
                              <w:t xml:space="preserve"> roku</w:t>
                            </w:r>
                            <w:r w:rsidR="00DC3DA4" w:rsidRPr="00211BF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BCF7BAA" w14:textId="77777777" w:rsidR="00DC3DA4" w:rsidRDefault="00DC3DA4" w:rsidP="00DD6F4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60F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.45pt;margin-top:-52.1pt;width:181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" stroked="f">
                <v:textbox>
                  <w:txbxContent>
                    <w:p w14:paraId="547925F8" w14:textId="7EE5B67A" w:rsidR="00DC3DA4" w:rsidRPr="00211BFB" w:rsidRDefault="00DC3DA4" w:rsidP="00DD6F4A">
                      <w:pPr>
                        <w:pStyle w:val="Nagwek"/>
                        <w:jc w:val="right"/>
                        <w:rPr>
                          <w:sz w:val="16"/>
                          <w:szCs w:val="16"/>
                        </w:rPr>
                      </w:pPr>
                      <w:r w:rsidRPr="00211BFB">
                        <w:rPr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C703F9">
                        <w:rPr>
                          <w:sz w:val="16"/>
                          <w:szCs w:val="16"/>
                        </w:rPr>
                        <w:t>18</w:t>
                      </w:r>
                      <w:r w:rsidR="00FE7CDE">
                        <w:rPr>
                          <w:sz w:val="16"/>
                          <w:szCs w:val="16"/>
                        </w:rPr>
                        <w:t>/2022</w:t>
                      </w:r>
                    </w:p>
                    <w:p w14:paraId="46B28D82" w14:textId="77777777" w:rsidR="00DC3DA4" w:rsidRPr="00211BFB" w:rsidRDefault="00DC3DA4" w:rsidP="00DD6F4A">
                      <w:pPr>
                        <w:pStyle w:val="Nagwek"/>
                        <w:jc w:val="right"/>
                        <w:rPr>
                          <w:sz w:val="16"/>
                          <w:szCs w:val="16"/>
                        </w:rPr>
                      </w:pPr>
                      <w:r w:rsidRPr="00211BFB">
                        <w:rPr>
                          <w:sz w:val="16"/>
                          <w:szCs w:val="16"/>
                        </w:rPr>
                        <w:t xml:space="preserve">Dyrektora Narodowego Instytutu Onkologii </w:t>
                      </w:r>
                      <w:r w:rsidRPr="00211BFB">
                        <w:rPr>
                          <w:sz w:val="16"/>
                          <w:szCs w:val="16"/>
                        </w:rPr>
                        <w:br/>
                        <w:t xml:space="preserve">im. Marii Skłodowskiej-Curie </w:t>
                      </w:r>
                      <w:r w:rsidRPr="00211BFB">
                        <w:rPr>
                          <w:b/>
                          <w:bCs/>
                          <w:sz w:val="16"/>
                          <w:szCs w:val="16"/>
                        </w:rPr>
                        <w:t>–</w:t>
                      </w:r>
                      <w:r w:rsidRPr="00211BFB">
                        <w:rPr>
                          <w:sz w:val="16"/>
                          <w:szCs w:val="16"/>
                        </w:rPr>
                        <w:br/>
                      </w:r>
                      <w:r w:rsidRPr="00211BFB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11BFB">
                        <w:rPr>
                          <w:sz w:val="16"/>
                          <w:szCs w:val="16"/>
                        </w:rPr>
                        <w:t>Państwowego Instytutu Badawczego</w:t>
                      </w:r>
                    </w:p>
                    <w:p w14:paraId="4AEB9C14" w14:textId="433279B9" w:rsidR="00DC3DA4" w:rsidRPr="00211BFB" w:rsidRDefault="00FE7CDE" w:rsidP="00DD6F4A">
                      <w:pPr>
                        <w:pStyle w:val="Nagwek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z dnia </w:t>
                      </w:r>
                      <w:r w:rsidR="00C703F9">
                        <w:rPr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703F9">
                        <w:rPr>
                          <w:sz w:val="16"/>
                          <w:szCs w:val="16"/>
                        </w:rPr>
                        <w:t>marca</w:t>
                      </w:r>
                      <w:r>
                        <w:rPr>
                          <w:sz w:val="16"/>
                          <w:szCs w:val="16"/>
                        </w:rPr>
                        <w:t xml:space="preserve"> 2022</w:t>
                      </w:r>
                      <w:r w:rsidR="00B475BE">
                        <w:rPr>
                          <w:sz w:val="16"/>
                          <w:szCs w:val="16"/>
                        </w:rPr>
                        <w:t xml:space="preserve"> roku</w:t>
                      </w:r>
                      <w:r w:rsidR="00DC3DA4" w:rsidRPr="00211BFB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BCF7BAA" w14:textId="77777777" w:rsidR="00DC3DA4" w:rsidRDefault="00DC3DA4" w:rsidP="00DD6F4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F46DCB7" w14:textId="00F69FE0" w:rsidR="00AD3E8A" w:rsidRPr="00A95904" w:rsidRDefault="00537725" w:rsidP="004E488F">
      <w:pPr>
        <w:spacing w:after="80" w:line="288" w:lineRule="auto"/>
        <w:ind w:firstLine="3"/>
        <w:jc w:val="center"/>
        <w:rPr>
          <w:b/>
          <w:u w:val="single"/>
        </w:rPr>
      </w:pPr>
      <w:r w:rsidRPr="00A95904">
        <w:rPr>
          <w:b/>
          <w:u w:val="single"/>
        </w:rPr>
        <w:t>Wniosek o utworzenie</w:t>
      </w:r>
      <w:r w:rsidR="00F35F9B">
        <w:rPr>
          <w:b/>
          <w:u w:val="single"/>
        </w:rPr>
        <w:t>/podział/połączenie/likwidację</w:t>
      </w:r>
      <w:r w:rsidR="00842150">
        <w:rPr>
          <w:b/>
          <w:u w:val="single"/>
        </w:rPr>
        <w:t>*</w:t>
      </w:r>
      <w:r w:rsidRPr="00A95904">
        <w:rPr>
          <w:b/>
          <w:u w:val="single"/>
        </w:rPr>
        <w:t xml:space="preserve"> OPK</w:t>
      </w:r>
      <w:r w:rsidR="006933C8">
        <w:rPr>
          <w:b/>
          <w:u w:val="single"/>
        </w:rPr>
        <w:t xml:space="preserve"> </w:t>
      </w:r>
    </w:p>
    <w:p w14:paraId="3C8E42BB" w14:textId="77777777" w:rsidR="00AD3E8A" w:rsidRPr="00A95904" w:rsidRDefault="006933C8" w:rsidP="006B62E4">
      <w:pPr>
        <w:spacing w:after="80" w:line="288" w:lineRule="auto"/>
        <w:jc w:val="both"/>
      </w:pPr>
      <w:r>
        <w:t>*niepotrzebne skreślić</w:t>
      </w:r>
    </w:p>
    <w:p w14:paraId="38A2C924" w14:textId="0F888426" w:rsidR="00B456F5" w:rsidRPr="00A95904" w:rsidRDefault="00A1208A" w:rsidP="00B475BE">
      <w:pPr>
        <w:pStyle w:val="Akapitzlist"/>
        <w:numPr>
          <w:ilvl w:val="0"/>
          <w:numId w:val="36"/>
        </w:numPr>
        <w:spacing w:line="360" w:lineRule="auto"/>
        <w:ind w:left="426" w:hanging="426"/>
      </w:pPr>
      <w:r w:rsidRPr="00A95904">
        <w:t>Nazwa</w:t>
      </w:r>
      <w:r w:rsidR="00D926D7" w:rsidRPr="00A95904">
        <w:t xml:space="preserve"> OPK</w:t>
      </w:r>
      <w:r w:rsidR="00F35F9B">
        <w:t xml:space="preserve"> </w:t>
      </w:r>
      <w:r w:rsidR="00F35F9B" w:rsidRPr="00F35F9B">
        <w:t>i numer OPK</w:t>
      </w:r>
      <w:r w:rsidR="007E0948">
        <w:t xml:space="preserve"> o podział/połączenie/likwidację</w:t>
      </w:r>
      <w:r w:rsidR="00761A3A">
        <w:t>*</w:t>
      </w:r>
      <w:r w:rsidR="007E0948">
        <w:t xml:space="preserve"> OPK </w:t>
      </w:r>
    </w:p>
    <w:p w14:paraId="580B2F50" w14:textId="77777777" w:rsidR="00987C3F" w:rsidRPr="00A95904" w:rsidRDefault="00537725" w:rsidP="00435602">
      <w:pPr>
        <w:pStyle w:val="Akapitzlist"/>
        <w:spacing w:line="360" w:lineRule="auto"/>
        <w:ind w:left="142"/>
      </w:pPr>
      <w:r w:rsidRPr="00A95904">
        <w:t>………………………………………………………………………………………</w:t>
      </w:r>
      <w:r w:rsidR="002844A1" w:rsidRPr="00A95904">
        <w:t>…………</w:t>
      </w:r>
      <w:r w:rsidR="00BC7221" w:rsidRPr="00A95904">
        <w:t>...</w:t>
      </w:r>
      <w:r w:rsidR="00A95904">
        <w:t>.......</w:t>
      </w:r>
    </w:p>
    <w:p w14:paraId="4022E39C" w14:textId="77777777" w:rsidR="00804C38" w:rsidRPr="00A95904" w:rsidRDefault="00537725" w:rsidP="00B475BE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 w:rsidRPr="00A95904">
        <w:t>Wskazanie podległości w strukturze organizacyjnej</w:t>
      </w:r>
      <w:r w:rsidR="00BC52B3">
        <w:t>,</w:t>
      </w:r>
      <w:r w:rsidRPr="00A95904">
        <w:t xml:space="preserve"> w której</w:t>
      </w:r>
      <w:r w:rsidR="009E5CC6" w:rsidRPr="00A95904">
        <w:t xml:space="preserve"> będzie funkcjonował OPK</w:t>
      </w:r>
    </w:p>
    <w:p w14:paraId="15829F75" w14:textId="77777777" w:rsidR="009E5CC6" w:rsidRPr="00A95904" w:rsidRDefault="00C57591" w:rsidP="00435602">
      <w:pPr>
        <w:spacing w:line="360" w:lineRule="auto"/>
        <w:ind w:left="-142"/>
        <w:jc w:val="both"/>
      </w:pPr>
      <w:r>
        <w:t xml:space="preserve">    </w:t>
      </w:r>
      <w:r w:rsidR="00AD56FB" w:rsidRPr="00A95904">
        <w:t>………</w:t>
      </w:r>
      <w:r w:rsidR="00BC7221" w:rsidRPr="00A95904">
        <w:t>....................................................................................................................</w:t>
      </w:r>
      <w:r w:rsidR="00A95904">
        <w:t>...............................</w:t>
      </w:r>
    </w:p>
    <w:p w14:paraId="4F2BFF6E" w14:textId="77777777" w:rsidR="00844FCD" w:rsidRPr="00A95904" w:rsidRDefault="00537725" w:rsidP="00B475BE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 w:rsidRPr="00A95904">
        <w:t>Nazwisko, imię oraz dane kontaktowe osoby bezpośrednio nadzorującej pracowników OPK</w:t>
      </w:r>
    </w:p>
    <w:p w14:paraId="65F2F414" w14:textId="77777777" w:rsidR="008A1550" w:rsidRPr="00A95904" w:rsidRDefault="009E5CC6" w:rsidP="00435602">
      <w:pPr>
        <w:pStyle w:val="Akapitzlist"/>
        <w:spacing w:line="360" w:lineRule="auto"/>
        <w:ind w:left="142"/>
        <w:jc w:val="both"/>
      </w:pPr>
      <w:r w:rsidRPr="00A9590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904">
        <w:t>............................</w:t>
      </w:r>
    </w:p>
    <w:p w14:paraId="348A8A4B" w14:textId="77777777" w:rsidR="002844A1" w:rsidRPr="00A95904" w:rsidRDefault="00537725" w:rsidP="00B475BE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 w:rsidRPr="00A95904">
        <w:t>Nazwisko, imię oraz dane kontaktowe osoby, której zostaje powierzony nadzór nad m</w:t>
      </w:r>
      <w:r w:rsidR="002A5007" w:rsidRPr="00A95904">
        <w:t xml:space="preserve">ajątkiem trwałym przypisanym </w:t>
      </w:r>
      <w:r w:rsidRPr="00A95904">
        <w:t>OPK</w:t>
      </w:r>
    </w:p>
    <w:p w14:paraId="41E82FB8" w14:textId="77777777" w:rsidR="00E86A7D" w:rsidRPr="00A95904" w:rsidRDefault="00A95904" w:rsidP="00435602">
      <w:pPr>
        <w:spacing w:line="360" w:lineRule="auto"/>
      </w:pPr>
      <w:r>
        <w:t xml:space="preserve"> </w:t>
      </w:r>
      <w:r w:rsidR="002844A1" w:rsidRPr="00A95904">
        <w:t>.</w:t>
      </w:r>
      <w:r w:rsidR="00537725" w:rsidRPr="00A95904">
        <w:t>……………………………………………………………………………</w:t>
      </w:r>
      <w:r w:rsidR="00E86A7D" w:rsidRPr="00A95904">
        <w:t>.......................</w:t>
      </w:r>
      <w:r>
        <w:t>...................</w:t>
      </w:r>
    </w:p>
    <w:p w14:paraId="037B82D5" w14:textId="77777777" w:rsidR="002844A1" w:rsidRPr="00A95904" w:rsidRDefault="009D56B0" w:rsidP="00435602">
      <w:pPr>
        <w:spacing w:line="360" w:lineRule="auto"/>
      </w:pPr>
      <w:r>
        <w:t xml:space="preserve"> </w:t>
      </w:r>
      <w:r w:rsidR="002844A1" w:rsidRPr="00A95904">
        <w:t>………………………………………………………………………………………………………</w:t>
      </w:r>
      <w:r>
        <w:t>...</w:t>
      </w:r>
      <w:r w:rsidR="00A95904">
        <w:t xml:space="preserve">   </w:t>
      </w:r>
    </w:p>
    <w:p w14:paraId="3456E8D1" w14:textId="77777777" w:rsidR="00B15804" w:rsidRPr="00A95904" w:rsidRDefault="002844A1" w:rsidP="00B475BE">
      <w:pPr>
        <w:pStyle w:val="Akapitzlist"/>
        <w:numPr>
          <w:ilvl w:val="0"/>
          <w:numId w:val="36"/>
        </w:numPr>
        <w:spacing w:line="360" w:lineRule="auto"/>
        <w:ind w:left="426" w:hanging="426"/>
      </w:pPr>
      <w:r w:rsidRPr="00A95904">
        <w:t>L</w:t>
      </w:r>
      <w:r w:rsidR="00D926D7" w:rsidRPr="00A95904">
        <w:t>okalizacja</w:t>
      </w:r>
      <w:r w:rsidR="00537725" w:rsidRPr="00A95904">
        <w:t xml:space="preserve"> OPK – wykaz pomieszczeń, metraż zajmowanych pomieszczeń</w:t>
      </w:r>
    </w:p>
    <w:p w14:paraId="052E5FB0" w14:textId="77777777" w:rsidR="00F42566" w:rsidRPr="00A95904" w:rsidRDefault="00F42566" w:rsidP="00435602">
      <w:pPr>
        <w:pStyle w:val="Akapitzlist"/>
        <w:spacing w:line="360" w:lineRule="auto"/>
        <w:ind w:left="142"/>
      </w:pPr>
      <w:r w:rsidRPr="00A95904">
        <w:t>1.……………………………………………………………………………………………………</w:t>
      </w:r>
    </w:p>
    <w:p w14:paraId="5F199A88" w14:textId="77777777" w:rsidR="00F42566" w:rsidRPr="00A95904" w:rsidRDefault="00F42566" w:rsidP="00435602">
      <w:pPr>
        <w:pStyle w:val="Akapitzlist"/>
        <w:spacing w:line="360" w:lineRule="auto"/>
        <w:ind w:left="142"/>
      </w:pPr>
      <w:r w:rsidRPr="00A95904">
        <w:t>2………………………………………………………………………………………………………</w:t>
      </w:r>
    </w:p>
    <w:p w14:paraId="744A4B10" w14:textId="77777777" w:rsidR="00F42566" w:rsidRPr="00A95904" w:rsidRDefault="00F42566" w:rsidP="00435602">
      <w:pPr>
        <w:pStyle w:val="Akapitzlist"/>
        <w:spacing w:line="360" w:lineRule="auto"/>
        <w:ind w:left="142"/>
      </w:pPr>
      <w:r w:rsidRPr="00A95904">
        <w:t>3………………………………………………………………………………………………………</w:t>
      </w:r>
    </w:p>
    <w:p w14:paraId="612EA816" w14:textId="77777777" w:rsidR="00F42566" w:rsidRPr="00A95904" w:rsidRDefault="00F42566" w:rsidP="00435602">
      <w:pPr>
        <w:pStyle w:val="Akapitzlist"/>
        <w:spacing w:line="360" w:lineRule="auto"/>
        <w:ind w:left="142"/>
      </w:pPr>
      <w:r w:rsidRPr="00A95904">
        <w:t>4………………………………………………………………………………………………………</w:t>
      </w:r>
    </w:p>
    <w:p w14:paraId="55F336D2" w14:textId="77777777" w:rsidR="00F42566" w:rsidRPr="00A95904" w:rsidRDefault="00F42566" w:rsidP="00435602">
      <w:pPr>
        <w:pStyle w:val="Akapitzlist"/>
        <w:spacing w:line="360" w:lineRule="auto"/>
        <w:ind w:left="142"/>
      </w:pPr>
      <w:r w:rsidRPr="00A95904">
        <w:t>5………………………………………………………………………………………………………</w:t>
      </w:r>
    </w:p>
    <w:p w14:paraId="6E8B0687" w14:textId="77777777" w:rsidR="00F42566" w:rsidRPr="00A95904" w:rsidRDefault="00F42566" w:rsidP="00435602">
      <w:pPr>
        <w:pStyle w:val="Akapitzlist"/>
        <w:spacing w:line="360" w:lineRule="auto"/>
        <w:ind w:left="142"/>
      </w:pPr>
    </w:p>
    <w:p w14:paraId="66866CFD" w14:textId="32EDA556" w:rsidR="00A0409F" w:rsidRDefault="002844A1" w:rsidP="00B475BE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 w:rsidRPr="00A95904">
        <w:t>W</w:t>
      </w:r>
      <w:r w:rsidR="00537725" w:rsidRPr="00A95904">
        <w:t xml:space="preserve">ykaz majątku trwałego </w:t>
      </w:r>
      <w:r w:rsidR="005A0E0A" w:rsidRPr="00A95904">
        <w:t xml:space="preserve">przypisanego do OPK zawierający </w:t>
      </w:r>
      <w:r w:rsidR="00537725" w:rsidRPr="00A95904">
        <w:t>numery</w:t>
      </w:r>
      <w:r w:rsidR="005A0E0A" w:rsidRPr="00A95904">
        <w:t xml:space="preserve"> </w:t>
      </w:r>
      <w:r w:rsidR="00537725" w:rsidRPr="00A95904">
        <w:t>inwentarzow</w:t>
      </w:r>
      <w:r w:rsidR="005A0E0A" w:rsidRPr="00A95904">
        <w:t>e</w:t>
      </w:r>
      <w:r w:rsidR="002B4C7E">
        <w:t xml:space="preserve">. </w:t>
      </w:r>
      <w:r w:rsidR="00B475BE">
        <w:br/>
      </w:r>
      <w:r w:rsidR="002B4C7E">
        <w:t>W przypadku likwidacji OPK, pro</w:t>
      </w:r>
      <w:r w:rsidR="008B0491">
        <w:t>szę o rozdysponowanie tego majątku do różnych OPK, szczegółowe listy zawierające numery inwentarzowe wg poszczególnych OPK przejmujących majątek</w:t>
      </w:r>
    </w:p>
    <w:p w14:paraId="4E10212B" w14:textId="77777777" w:rsidR="007E0716" w:rsidRPr="00A95904" w:rsidRDefault="007E0716" w:rsidP="00B475BE">
      <w:pPr>
        <w:spacing w:line="360" w:lineRule="auto"/>
        <w:ind w:left="142"/>
        <w:jc w:val="both"/>
      </w:pPr>
      <w:r w:rsidRPr="00A95904">
        <w:t>1.……………………………………………………………………………………………………</w:t>
      </w:r>
      <w:r w:rsidR="009D56B0">
        <w:t>..</w:t>
      </w:r>
    </w:p>
    <w:p w14:paraId="5BD540BE" w14:textId="77777777" w:rsidR="007E0716" w:rsidRPr="00A95904" w:rsidRDefault="007E0716" w:rsidP="00B475BE">
      <w:pPr>
        <w:pStyle w:val="Akapitzlist"/>
        <w:spacing w:line="360" w:lineRule="auto"/>
        <w:ind w:left="142"/>
        <w:jc w:val="both"/>
      </w:pPr>
      <w:r w:rsidRPr="00A95904">
        <w:t>2………………………………………………………………………………………………………</w:t>
      </w:r>
    </w:p>
    <w:p w14:paraId="1F2195DD" w14:textId="77777777" w:rsidR="007E0716" w:rsidRPr="00A95904" w:rsidRDefault="007E0716" w:rsidP="00B475BE">
      <w:pPr>
        <w:pStyle w:val="Akapitzlist"/>
        <w:spacing w:line="360" w:lineRule="auto"/>
        <w:ind w:left="142"/>
        <w:jc w:val="both"/>
      </w:pPr>
      <w:r w:rsidRPr="00A95904">
        <w:t>3………………………………………………………………………………………………………</w:t>
      </w:r>
    </w:p>
    <w:p w14:paraId="667EF4C8" w14:textId="77777777" w:rsidR="007E0716" w:rsidRPr="00A95904" w:rsidRDefault="007E0716" w:rsidP="00B475BE">
      <w:pPr>
        <w:pStyle w:val="Akapitzlist"/>
        <w:spacing w:line="360" w:lineRule="auto"/>
        <w:ind w:left="142"/>
        <w:jc w:val="both"/>
      </w:pPr>
      <w:r w:rsidRPr="00A95904">
        <w:t>4………………………………………………………………………………………………………</w:t>
      </w:r>
    </w:p>
    <w:p w14:paraId="2F819105" w14:textId="77777777" w:rsidR="00F42566" w:rsidRPr="00A95904" w:rsidRDefault="007E0716" w:rsidP="00B475BE">
      <w:pPr>
        <w:pStyle w:val="Akapitzlist"/>
        <w:spacing w:line="360" w:lineRule="auto"/>
        <w:ind w:left="142"/>
        <w:jc w:val="both"/>
      </w:pPr>
      <w:r w:rsidRPr="00A95904">
        <w:t>5………………………………………………………………………………………………………</w:t>
      </w:r>
    </w:p>
    <w:p w14:paraId="18A54A08" w14:textId="77777777" w:rsidR="007E0716" w:rsidRPr="00A95904" w:rsidRDefault="007E0716" w:rsidP="00435602">
      <w:pPr>
        <w:pStyle w:val="Akapitzlist"/>
        <w:spacing w:line="360" w:lineRule="auto"/>
        <w:ind w:left="142"/>
      </w:pPr>
    </w:p>
    <w:p w14:paraId="1815C6E3" w14:textId="61ECB25A" w:rsidR="00B15804" w:rsidRPr="007402A6" w:rsidRDefault="002844A1" w:rsidP="00B475BE">
      <w:pPr>
        <w:pStyle w:val="Akapitzlist"/>
        <w:numPr>
          <w:ilvl w:val="0"/>
          <w:numId w:val="36"/>
        </w:numPr>
        <w:spacing w:line="360" w:lineRule="auto"/>
        <w:ind w:left="426" w:hanging="426"/>
        <w:jc w:val="both"/>
      </w:pPr>
      <w:r w:rsidRPr="00A95904">
        <w:t>W</w:t>
      </w:r>
      <w:r w:rsidR="00537725" w:rsidRPr="00A95904">
        <w:t>ykaz pracowników</w:t>
      </w:r>
      <w:r w:rsidR="00BC52B3">
        <w:t xml:space="preserve"> [imię, nazwisko, nr ewidencyjny]</w:t>
      </w:r>
      <w:r w:rsidR="00537725" w:rsidRPr="00A95904">
        <w:t xml:space="preserve"> NIO-PIB przypisanych do OPK</w:t>
      </w:r>
      <w:r w:rsidR="008B0491">
        <w:t xml:space="preserve">. </w:t>
      </w:r>
      <w:r w:rsidR="00B475BE">
        <w:br/>
      </w:r>
      <w:r w:rsidR="008B0491" w:rsidRPr="007402A6">
        <w:t>W przypadku likwidacji OP</w:t>
      </w:r>
      <w:r w:rsidR="007402A6" w:rsidRPr="006B62E4">
        <w:t>K, proszę o przekazanie wykazu pracowników wraz z alokacją do nowych OPK</w:t>
      </w:r>
    </w:p>
    <w:p w14:paraId="167BABDD" w14:textId="77777777" w:rsidR="007E0716" w:rsidRPr="00A95904" w:rsidRDefault="007E0716" w:rsidP="00435602">
      <w:pPr>
        <w:pStyle w:val="Akapitzlist"/>
        <w:spacing w:line="360" w:lineRule="auto"/>
        <w:ind w:left="142"/>
      </w:pPr>
      <w:r w:rsidRPr="00A95904">
        <w:lastRenderedPageBreak/>
        <w:t>1.……………………………………………………………………………………………………</w:t>
      </w:r>
    </w:p>
    <w:p w14:paraId="217CF602" w14:textId="77777777" w:rsidR="007E0716" w:rsidRPr="00A95904" w:rsidRDefault="007E0716" w:rsidP="00435602">
      <w:pPr>
        <w:pStyle w:val="Akapitzlist"/>
        <w:spacing w:line="360" w:lineRule="auto"/>
        <w:ind w:left="142"/>
      </w:pPr>
      <w:r w:rsidRPr="00A95904">
        <w:t>2………………………………………………………………………………………………………</w:t>
      </w:r>
    </w:p>
    <w:p w14:paraId="51F67175" w14:textId="77777777" w:rsidR="007E0716" w:rsidRPr="00A95904" w:rsidRDefault="007E0716" w:rsidP="00435602">
      <w:pPr>
        <w:spacing w:line="360" w:lineRule="auto"/>
        <w:ind w:left="142"/>
      </w:pPr>
      <w:r w:rsidRPr="00A95904">
        <w:t>3………………………………………………………………………………………………………</w:t>
      </w:r>
    </w:p>
    <w:p w14:paraId="766B8153" w14:textId="77777777" w:rsidR="007E0716" w:rsidRPr="00A95904" w:rsidRDefault="007E0716" w:rsidP="00435602">
      <w:pPr>
        <w:spacing w:line="360" w:lineRule="auto"/>
        <w:ind w:left="142"/>
      </w:pPr>
      <w:r w:rsidRPr="00A95904">
        <w:t>4………………………………………………………………………………………………………</w:t>
      </w:r>
    </w:p>
    <w:p w14:paraId="154D359B" w14:textId="77777777" w:rsidR="007E0716" w:rsidRPr="00A95904" w:rsidRDefault="007E0716" w:rsidP="00435602">
      <w:pPr>
        <w:pStyle w:val="Akapitzlist"/>
        <w:spacing w:line="360" w:lineRule="auto"/>
        <w:ind w:left="142"/>
      </w:pPr>
      <w:r w:rsidRPr="00A95904">
        <w:t>5………………………………………………………………………………………………………</w:t>
      </w:r>
    </w:p>
    <w:p w14:paraId="4E0E36E0" w14:textId="77777777" w:rsidR="005A0E0A" w:rsidRPr="00A95904" w:rsidRDefault="002844A1" w:rsidP="00B475BE">
      <w:pPr>
        <w:pStyle w:val="Akapitzlist"/>
        <w:numPr>
          <w:ilvl w:val="0"/>
          <w:numId w:val="36"/>
        </w:numPr>
        <w:spacing w:line="360" w:lineRule="auto"/>
        <w:ind w:left="426" w:hanging="426"/>
      </w:pPr>
      <w:r w:rsidRPr="00A95904">
        <w:t>D</w:t>
      </w:r>
      <w:r w:rsidR="00537725" w:rsidRPr="00A95904">
        <w:t>atę od k</w:t>
      </w:r>
      <w:r w:rsidRPr="00A95904">
        <w:t>iedy OPK ma zacząć funkcjonowani</w:t>
      </w:r>
      <w:r w:rsidR="00F35F9B">
        <w:t>e/zostać zlikwidowany</w:t>
      </w:r>
      <w:r w:rsidR="00A0409F">
        <w:t>*</w:t>
      </w:r>
    </w:p>
    <w:p w14:paraId="125C18BA" w14:textId="77777777" w:rsidR="00B15804" w:rsidRPr="00A95904" w:rsidRDefault="002844A1" w:rsidP="00435602">
      <w:pPr>
        <w:pStyle w:val="Akapitzlist"/>
        <w:spacing w:line="360" w:lineRule="auto"/>
        <w:ind w:left="142"/>
      </w:pPr>
      <w:r w:rsidRPr="00A95904">
        <w:t>……………………………………………………</w:t>
      </w:r>
      <w:r w:rsidR="000A35BA" w:rsidRPr="00A95904">
        <w:t>.....</w:t>
      </w:r>
      <w:r w:rsidR="008A1550" w:rsidRPr="00A95904">
        <w:t>.....</w:t>
      </w:r>
      <w:r w:rsidR="000A35BA" w:rsidRPr="00A95904">
        <w:t>.</w:t>
      </w:r>
      <w:r w:rsidR="00AD3E8A" w:rsidRPr="00A95904">
        <w:t>...</w:t>
      </w:r>
      <w:r w:rsidR="005A0E0A" w:rsidRPr="00A95904">
        <w:t>......................................................</w:t>
      </w:r>
      <w:r w:rsidR="00806FD7" w:rsidRPr="00A95904">
        <w:t>..........</w:t>
      </w:r>
    </w:p>
    <w:p w14:paraId="722D59E1" w14:textId="77777777" w:rsidR="00537725" w:rsidRPr="00A95904" w:rsidRDefault="008A1550" w:rsidP="00B475BE">
      <w:pPr>
        <w:pStyle w:val="Akapitzlist"/>
        <w:numPr>
          <w:ilvl w:val="0"/>
          <w:numId w:val="36"/>
        </w:numPr>
        <w:spacing w:line="360" w:lineRule="auto"/>
        <w:ind w:left="426" w:hanging="426"/>
      </w:pPr>
      <w:r w:rsidRPr="00A95904">
        <w:t>U</w:t>
      </w:r>
      <w:r w:rsidR="00537725" w:rsidRPr="00A95904">
        <w:t xml:space="preserve">zasadnienie </w:t>
      </w:r>
    </w:p>
    <w:p w14:paraId="50DE036D" w14:textId="77777777" w:rsidR="00B456F5" w:rsidRPr="00A95904" w:rsidRDefault="002A475A" w:rsidP="00435602">
      <w:pPr>
        <w:pStyle w:val="Akapitzlist"/>
        <w:spacing w:line="360" w:lineRule="auto"/>
        <w:ind w:left="142"/>
      </w:pPr>
      <w:r w:rsidRPr="00A95904"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</w:t>
      </w:r>
    </w:p>
    <w:p w14:paraId="70363BA5" w14:textId="77777777" w:rsidR="00435602" w:rsidRDefault="00435602" w:rsidP="00435602">
      <w:pPr>
        <w:shd w:val="clear" w:color="auto" w:fill="FFFFFF"/>
        <w:spacing w:line="360" w:lineRule="auto"/>
        <w:ind w:left="5954"/>
      </w:pPr>
    </w:p>
    <w:p w14:paraId="6B9B1AFB" w14:textId="77777777" w:rsidR="00435602" w:rsidRDefault="00A1208A" w:rsidP="00435602">
      <w:pPr>
        <w:shd w:val="clear" w:color="auto" w:fill="FFFFFF"/>
        <w:spacing w:line="360" w:lineRule="auto"/>
        <w:ind w:left="5954"/>
      </w:pPr>
      <w:r w:rsidRPr="00A95904">
        <w:tab/>
      </w:r>
      <w:r w:rsidRPr="00A95904">
        <w:tab/>
      </w:r>
      <w:r w:rsidRPr="00A95904">
        <w:tab/>
      </w:r>
      <w:r w:rsidRPr="00A95904">
        <w:tab/>
      </w:r>
      <w:r w:rsidRPr="00A95904">
        <w:tab/>
        <w:t xml:space="preserve">                                   </w:t>
      </w:r>
    </w:p>
    <w:p w14:paraId="3866FAB5" w14:textId="77777777" w:rsidR="00A1208A" w:rsidRPr="009D56B0" w:rsidRDefault="00A1208A" w:rsidP="00435602">
      <w:pPr>
        <w:shd w:val="clear" w:color="auto" w:fill="FFFFFF"/>
        <w:spacing w:line="360" w:lineRule="auto"/>
        <w:ind w:left="5954"/>
        <w:rPr>
          <w:sz w:val="18"/>
          <w:szCs w:val="18"/>
        </w:rPr>
      </w:pPr>
      <w:r w:rsidRPr="009D56B0">
        <w:rPr>
          <w:sz w:val="18"/>
          <w:szCs w:val="18"/>
        </w:rPr>
        <w:t>..…………………....……………</w:t>
      </w:r>
      <w:r w:rsidR="009D56B0">
        <w:rPr>
          <w:sz w:val="18"/>
          <w:szCs w:val="18"/>
        </w:rPr>
        <w:t>………..</w:t>
      </w:r>
    </w:p>
    <w:p w14:paraId="61ACBE67" w14:textId="77777777" w:rsidR="00A1208A" w:rsidRPr="009D56B0" w:rsidRDefault="00A1208A" w:rsidP="00435602">
      <w:pPr>
        <w:shd w:val="clear" w:color="auto" w:fill="FFFFFF"/>
        <w:spacing w:line="360" w:lineRule="auto"/>
        <w:ind w:left="4956" w:right="43"/>
        <w:jc w:val="center"/>
        <w:rPr>
          <w:spacing w:val="-1"/>
          <w:sz w:val="18"/>
          <w:szCs w:val="18"/>
        </w:rPr>
      </w:pPr>
      <w:r w:rsidRPr="009D56B0">
        <w:rPr>
          <w:spacing w:val="-1"/>
          <w:sz w:val="18"/>
          <w:szCs w:val="18"/>
        </w:rPr>
        <w:t xml:space="preserve">             (data, pieczątka, podpis kierownika</w:t>
      </w:r>
    </w:p>
    <w:p w14:paraId="3B116EA7" w14:textId="77777777" w:rsidR="00A1208A" w:rsidRPr="009D56B0" w:rsidRDefault="00A1208A" w:rsidP="00435602">
      <w:pPr>
        <w:shd w:val="clear" w:color="auto" w:fill="FFFFFF"/>
        <w:spacing w:line="360" w:lineRule="auto"/>
        <w:ind w:left="4248" w:right="43" w:firstLine="708"/>
        <w:jc w:val="center"/>
        <w:rPr>
          <w:sz w:val="18"/>
          <w:szCs w:val="18"/>
        </w:rPr>
      </w:pPr>
      <w:r w:rsidRPr="009D56B0">
        <w:rPr>
          <w:spacing w:val="-1"/>
          <w:sz w:val="18"/>
          <w:szCs w:val="18"/>
        </w:rPr>
        <w:t xml:space="preserve">              jednostki/komórki organizacyjnej Instytutu)</w:t>
      </w:r>
    </w:p>
    <w:p w14:paraId="26CED276" w14:textId="77777777" w:rsidR="00C4015B" w:rsidRDefault="00C4015B" w:rsidP="00435602">
      <w:pPr>
        <w:spacing w:line="360" w:lineRule="auto"/>
        <w:rPr>
          <w:sz w:val="18"/>
          <w:szCs w:val="18"/>
        </w:rPr>
      </w:pPr>
    </w:p>
    <w:p w14:paraId="676CD1E1" w14:textId="493FE3D3" w:rsidR="00435602" w:rsidRDefault="007402A6" w:rsidP="0043560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DECYZJA </w:t>
      </w:r>
      <w:r w:rsidR="00DE3623">
        <w:rPr>
          <w:sz w:val="18"/>
          <w:szCs w:val="18"/>
        </w:rPr>
        <w:t>W SPRAWIE</w:t>
      </w:r>
      <w:r>
        <w:rPr>
          <w:sz w:val="18"/>
          <w:szCs w:val="18"/>
        </w:rPr>
        <w:t xml:space="preserve"> OPK</w:t>
      </w:r>
    </w:p>
    <w:p w14:paraId="54BC9CD9" w14:textId="77777777" w:rsidR="00435602" w:rsidRDefault="007402A6" w:rsidP="0043560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62DA1130" w14:textId="77777777" w:rsidR="007402A6" w:rsidRDefault="007402A6" w:rsidP="0043560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62D24EE7" w14:textId="77777777" w:rsidR="007402A6" w:rsidRPr="009D56B0" w:rsidRDefault="007402A6" w:rsidP="0043560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</w:p>
    <w:p w14:paraId="3929E669" w14:textId="77777777" w:rsidR="00C4015B" w:rsidRPr="009D56B0" w:rsidRDefault="00C4015B" w:rsidP="00435602">
      <w:pPr>
        <w:shd w:val="clear" w:color="auto" w:fill="FFFFFF"/>
        <w:spacing w:line="360" w:lineRule="auto"/>
        <w:ind w:left="5954"/>
        <w:rPr>
          <w:sz w:val="18"/>
          <w:szCs w:val="18"/>
        </w:rPr>
      </w:pPr>
      <w:r w:rsidRPr="009D56B0">
        <w:rPr>
          <w:sz w:val="18"/>
          <w:szCs w:val="18"/>
        </w:rPr>
        <w:t>..…………………....……………</w:t>
      </w:r>
      <w:r w:rsidR="009D56B0">
        <w:rPr>
          <w:sz w:val="18"/>
          <w:szCs w:val="18"/>
        </w:rPr>
        <w:t>…........</w:t>
      </w:r>
    </w:p>
    <w:p w14:paraId="1779129A" w14:textId="77777777" w:rsidR="00C4015B" w:rsidRPr="009D56B0" w:rsidRDefault="00AE322F" w:rsidP="00435602">
      <w:pPr>
        <w:shd w:val="clear" w:color="auto" w:fill="FFFFFF"/>
        <w:spacing w:line="360" w:lineRule="auto"/>
        <w:ind w:left="4956" w:right="43"/>
        <w:jc w:val="center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</w:t>
      </w:r>
      <w:r w:rsidR="00C4015B" w:rsidRPr="009D56B0">
        <w:rPr>
          <w:spacing w:val="-1"/>
          <w:sz w:val="18"/>
          <w:szCs w:val="18"/>
        </w:rPr>
        <w:t>(data, pieczątka, podpis kierownika</w:t>
      </w:r>
    </w:p>
    <w:p w14:paraId="1ACB6A3A" w14:textId="77777777" w:rsidR="00C4015B" w:rsidRPr="00435602" w:rsidRDefault="001F2A76" w:rsidP="00435602">
      <w:pPr>
        <w:shd w:val="clear" w:color="auto" w:fill="FFFFFF"/>
        <w:spacing w:line="360" w:lineRule="auto"/>
        <w:ind w:left="2832" w:right="43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                                                                </w:t>
      </w:r>
      <w:r w:rsidR="00C4015B" w:rsidRPr="009D56B0">
        <w:rPr>
          <w:spacing w:val="-1"/>
          <w:sz w:val="18"/>
          <w:szCs w:val="18"/>
        </w:rPr>
        <w:t>Działu Analiz Ekonomicznych i Planowania )</w:t>
      </w:r>
    </w:p>
    <w:p w14:paraId="08B6E31A" w14:textId="77777777" w:rsidR="00DE0917" w:rsidRDefault="00DE0917" w:rsidP="00435602">
      <w:pPr>
        <w:spacing w:line="360" w:lineRule="auto"/>
        <w:rPr>
          <w:sz w:val="18"/>
          <w:szCs w:val="18"/>
        </w:rPr>
      </w:pPr>
    </w:p>
    <w:p w14:paraId="6B33207A" w14:textId="77777777" w:rsidR="007402A6" w:rsidRPr="009D56B0" w:rsidRDefault="007402A6" w:rsidP="006B62E4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AKCEPTACJA</w:t>
      </w:r>
    </w:p>
    <w:p w14:paraId="2371E5D4" w14:textId="77777777" w:rsidR="00435602" w:rsidRDefault="00435602" w:rsidP="00435602">
      <w:pPr>
        <w:suppressAutoHyphens/>
        <w:spacing w:line="360" w:lineRule="auto"/>
        <w:ind w:hanging="357"/>
        <w:rPr>
          <w:sz w:val="18"/>
          <w:szCs w:val="18"/>
        </w:rPr>
      </w:pPr>
    </w:p>
    <w:p w14:paraId="638AB315" w14:textId="77777777" w:rsidR="00435602" w:rsidRDefault="00435602" w:rsidP="0084277C">
      <w:pPr>
        <w:suppressAutoHyphens/>
        <w:spacing w:line="360" w:lineRule="auto"/>
        <w:ind w:hanging="357"/>
        <w:jc w:val="right"/>
        <w:rPr>
          <w:sz w:val="18"/>
          <w:szCs w:val="18"/>
        </w:rPr>
      </w:pPr>
    </w:p>
    <w:p w14:paraId="5B0507E4" w14:textId="77777777" w:rsidR="00C4015B" w:rsidRPr="009D56B0" w:rsidRDefault="00DE0917" w:rsidP="0084277C">
      <w:pPr>
        <w:suppressAutoHyphens/>
        <w:spacing w:line="360" w:lineRule="auto"/>
        <w:ind w:left="4248"/>
        <w:jc w:val="right"/>
        <w:rPr>
          <w:rFonts w:eastAsia="Calibri"/>
          <w:kern w:val="1"/>
          <w:sz w:val="18"/>
          <w:szCs w:val="18"/>
          <w:lang w:eastAsia="zh-CN"/>
        </w:rPr>
      </w:pPr>
      <w:r w:rsidRPr="009D56B0">
        <w:rPr>
          <w:sz w:val="18"/>
          <w:szCs w:val="18"/>
        </w:rPr>
        <w:t>………………………………………………</w:t>
      </w:r>
      <w:r w:rsidR="00AE322F">
        <w:rPr>
          <w:sz w:val="18"/>
          <w:szCs w:val="18"/>
        </w:rPr>
        <w:t>………………….</w:t>
      </w:r>
      <w:r w:rsidRPr="009D56B0">
        <w:rPr>
          <w:rFonts w:eastAsia="Calibri"/>
          <w:kern w:val="1"/>
          <w:sz w:val="18"/>
          <w:szCs w:val="18"/>
          <w:lang w:eastAsia="zh-CN"/>
        </w:rPr>
        <w:t xml:space="preserve"> </w:t>
      </w:r>
    </w:p>
    <w:p w14:paraId="6B0C98CE" w14:textId="77777777" w:rsidR="00C4015B" w:rsidRPr="009D56B0" w:rsidRDefault="00C4015B" w:rsidP="006B62E4">
      <w:pPr>
        <w:suppressAutoHyphens/>
        <w:spacing w:line="360" w:lineRule="auto"/>
        <w:ind w:left="4956" w:firstLine="708"/>
        <w:rPr>
          <w:rFonts w:eastAsia="Calibri"/>
          <w:kern w:val="1"/>
          <w:sz w:val="18"/>
          <w:szCs w:val="18"/>
          <w:lang w:eastAsia="zh-CN"/>
        </w:rPr>
      </w:pPr>
      <w:r w:rsidRPr="009D56B0">
        <w:rPr>
          <w:rFonts w:eastAsia="Calibri"/>
          <w:kern w:val="1"/>
          <w:sz w:val="18"/>
          <w:szCs w:val="18"/>
          <w:lang w:eastAsia="zh-CN"/>
        </w:rPr>
        <w:t>pieczątka i podpis Zastępcy Dyrektora</w:t>
      </w:r>
      <w:r w:rsidRPr="009D56B0">
        <w:rPr>
          <w:rFonts w:eastAsia="Calibri"/>
          <w:kern w:val="1"/>
          <w:sz w:val="18"/>
          <w:szCs w:val="18"/>
          <w:lang w:eastAsia="zh-CN"/>
        </w:rPr>
        <w:tab/>
      </w:r>
      <w:r w:rsidR="00C06009">
        <w:rPr>
          <w:rFonts w:eastAsia="Calibri"/>
          <w:kern w:val="1"/>
          <w:sz w:val="18"/>
          <w:szCs w:val="18"/>
          <w:lang w:eastAsia="zh-CN"/>
        </w:rPr>
        <w:t>ds. Zarządzania</w:t>
      </w:r>
      <w:r w:rsidRPr="009D56B0">
        <w:rPr>
          <w:rFonts w:eastAsia="Calibri"/>
          <w:kern w:val="1"/>
          <w:sz w:val="18"/>
          <w:szCs w:val="18"/>
          <w:lang w:eastAsia="zh-CN"/>
        </w:rPr>
        <w:tab/>
      </w:r>
      <w:r w:rsidRPr="009D56B0">
        <w:rPr>
          <w:rFonts w:eastAsia="Calibri"/>
          <w:kern w:val="1"/>
          <w:sz w:val="18"/>
          <w:szCs w:val="18"/>
          <w:lang w:eastAsia="zh-CN"/>
        </w:rPr>
        <w:tab/>
      </w:r>
    </w:p>
    <w:p w14:paraId="5D4F1504" w14:textId="77777777" w:rsidR="002A475A" w:rsidRPr="00F35F9B" w:rsidRDefault="00C4015B" w:rsidP="00F35F9B">
      <w:pPr>
        <w:suppressAutoHyphens/>
        <w:spacing w:line="360" w:lineRule="auto"/>
        <w:rPr>
          <w:rFonts w:eastAsia="Calibri"/>
          <w:kern w:val="1"/>
          <w:sz w:val="18"/>
          <w:szCs w:val="18"/>
          <w:lang w:eastAsia="zh-CN"/>
        </w:rPr>
      </w:pPr>
      <w:r w:rsidRPr="009D56B0">
        <w:rPr>
          <w:rFonts w:eastAsia="Calibri"/>
          <w:kern w:val="1"/>
          <w:sz w:val="18"/>
          <w:szCs w:val="18"/>
          <w:lang w:eastAsia="zh-CN"/>
        </w:rPr>
        <w:tab/>
      </w:r>
    </w:p>
    <w:sectPr w:rsidR="002A475A" w:rsidRPr="00F35F9B" w:rsidSect="002A475A">
      <w:headerReference w:type="default" r:id="rId8"/>
      <w:footerReference w:type="default" r:id="rId9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B41B" w16cex:dateUtc="2020-12-03T17:59:00Z"/>
  <w16cex:commentExtensible w16cex:durableId="2373B75C" w16cex:dateUtc="2020-12-03T18:13:00Z"/>
  <w16cex:commentExtensible w16cex:durableId="2373B9C8" w16cex:dateUtc="2020-12-0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8BE029" w16cid:durableId="2373B41B"/>
  <w16cid:commentId w16cid:paraId="50B94897" w16cid:durableId="2373B75C"/>
  <w16cid:commentId w16cid:paraId="60821E7D" w16cid:durableId="2373B9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A6D2" w14:textId="77777777" w:rsidR="002621FE" w:rsidRDefault="002621FE">
      <w:r>
        <w:separator/>
      </w:r>
    </w:p>
  </w:endnote>
  <w:endnote w:type="continuationSeparator" w:id="0">
    <w:p w14:paraId="02D55588" w14:textId="77777777" w:rsidR="002621FE" w:rsidRDefault="0026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782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7CDC0E" w14:textId="4B875154" w:rsidR="00DC3DA4" w:rsidRDefault="00DC3DA4">
            <w:pPr>
              <w:pStyle w:val="Stopka"/>
              <w:jc w:val="right"/>
            </w:pPr>
            <w:r w:rsidRPr="00A749EF">
              <w:rPr>
                <w:sz w:val="20"/>
                <w:szCs w:val="20"/>
              </w:rPr>
              <w:t xml:space="preserve">Strona </w:t>
            </w:r>
            <w:r w:rsidRPr="00A749EF">
              <w:rPr>
                <w:b/>
                <w:bCs/>
                <w:sz w:val="20"/>
                <w:szCs w:val="20"/>
              </w:rPr>
              <w:fldChar w:fldCharType="begin"/>
            </w:r>
            <w:r w:rsidRPr="00A749EF">
              <w:rPr>
                <w:b/>
                <w:bCs/>
                <w:sz w:val="20"/>
                <w:szCs w:val="20"/>
              </w:rPr>
              <w:instrText>PAGE</w:instrText>
            </w:r>
            <w:r w:rsidRPr="00A749EF">
              <w:rPr>
                <w:b/>
                <w:bCs/>
                <w:sz w:val="20"/>
                <w:szCs w:val="20"/>
              </w:rPr>
              <w:fldChar w:fldCharType="separate"/>
            </w:r>
            <w:r w:rsidR="00E60286">
              <w:rPr>
                <w:b/>
                <w:bCs/>
                <w:noProof/>
                <w:sz w:val="20"/>
                <w:szCs w:val="20"/>
              </w:rPr>
              <w:t>1</w:t>
            </w:r>
            <w:r w:rsidRPr="00A749EF">
              <w:rPr>
                <w:b/>
                <w:bCs/>
                <w:sz w:val="20"/>
                <w:szCs w:val="20"/>
              </w:rPr>
              <w:fldChar w:fldCharType="end"/>
            </w:r>
            <w:r w:rsidRPr="00A749EF">
              <w:rPr>
                <w:sz w:val="20"/>
                <w:szCs w:val="20"/>
              </w:rPr>
              <w:t xml:space="preserve"> z </w:t>
            </w:r>
            <w:r w:rsidRPr="00A749EF">
              <w:rPr>
                <w:b/>
                <w:bCs/>
                <w:sz w:val="20"/>
                <w:szCs w:val="20"/>
              </w:rPr>
              <w:fldChar w:fldCharType="begin"/>
            </w:r>
            <w:r w:rsidRPr="00A749EF">
              <w:rPr>
                <w:b/>
                <w:bCs/>
                <w:sz w:val="20"/>
                <w:szCs w:val="20"/>
              </w:rPr>
              <w:instrText>NUMPAGES</w:instrText>
            </w:r>
            <w:r w:rsidRPr="00A749EF">
              <w:rPr>
                <w:b/>
                <w:bCs/>
                <w:sz w:val="20"/>
                <w:szCs w:val="20"/>
              </w:rPr>
              <w:fldChar w:fldCharType="separate"/>
            </w:r>
            <w:r w:rsidR="00E60286">
              <w:rPr>
                <w:b/>
                <w:bCs/>
                <w:noProof/>
                <w:sz w:val="20"/>
                <w:szCs w:val="20"/>
              </w:rPr>
              <w:t>2</w:t>
            </w:r>
            <w:r w:rsidRPr="00A749E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12ED9C" w14:textId="77777777" w:rsidR="00DC3DA4" w:rsidRDefault="00DC3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9C5E4" w14:textId="77777777" w:rsidR="002621FE" w:rsidRDefault="002621FE">
      <w:r>
        <w:separator/>
      </w:r>
    </w:p>
  </w:footnote>
  <w:footnote w:type="continuationSeparator" w:id="0">
    <w:p w14:paraId="06AE389E" w14:textId="77777777" w:rsidR="002621FE" w:rsidRDefault="0026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C9DC" w14:textId="77777777" w:rsidR="00DC3DA4" w:rsidRPr="001B15C2" w:rsidRDefault="00DC3DA4" w:rsidP="002A475A">
    <w:pPr>
      <w:pStyle w:val="Nagwek"/>
      <w:jc w:val="right"/>
      <w:rPr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07A"/>
    <w:multiLevelType w:val="hybridMultilevel"/>
    <w:tmpl w:val="969EACBC"/>
    <w:lvl w:ilvl="0" w:tplc="7F4C2CF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0BA"/>
    <w:multiLevelType w:val="hybridMultilevel"/>
    <w:tmpl w:val="A10A7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89B"/>
    <w:multiLevelType w:val="hybridMultilevel"/>
    <w:tmpl w:val="C0BA3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478"/>
    <w:multiLevelType w:val="hybridMultilevel"/>
    <w:tmpl w:val="5366FA10"/>
    <w:lvl w:ilvl="0" w:tplc="58B22F4E"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6DE7AF1"/>
    <w:multiLevelType w:val="hybridMultilevel"/>
    <w:tmpl w:val="2892F578"/>
    <w:lvl w:ilvl="0" w:tplc="C3AAE5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DF2"/>
    <w:multiLevelType w:val="hybridMultilevel"/>
    <w:tmpl w:val="7FECE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209A7"/>
    <w:multiLevelType w:val="hybridMultilevel"/>
    <w:tmpl w:val="D9A630DC"/>
    <w:lvl w:ilvl="0" w:tplc="B1F8F5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B175CA2"/>
    <w:multiLevelType w:val="hybridMultilevel"/>
    <w:tmpl w:val="F6C23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1C2"/>
    <w:multiLevelType w:val="hybridMultilevel"/>
    <w:tmpl w:val="73CE4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24B9E"/>
    <w:multiLevelType w:val="hybridMultilevel"/>
    <w:tmpl w:val="4D26010C"/>
    <w:lvl w:ilvl="0" w:tplc="8F8EA3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81F17"/>
    <w:multiLevelType w:val="hybridMultilevel"/>
    <w:tmpl w:val="ED8E1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73A2"/>
    <w:multiLevelType w:val="hybridMultilevel"/>
    <w:tmpl w:val="4F86370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47D3"/>
    <w:multiLevelType w:val="hybridMultilevel"/>
    <w:tmpl w:val="551A5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1247B"/>
    <w:multiLevelType w:val="hybridMultilevel"/>
    <w:tmpl w:val="8ABA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C31EC"/>
    <w:multiLevelType w:val="hybridMultilevel"/>
    <w:tmpl w:val="BBF89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CA23BBA">
      <w:start w:val="1"/>
      <w:numFmt w:val="decimal"/>
      <w:lvlText w:val="%4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649"/>
    <w:multiLevelType w:val="hybridMultilevel"/>
    <w:tmpl w:val="5BA42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02399"/>
    <w:multiLevelType w:val="hybridMultilevel"/>
    <w:tmpl w:val="D5CC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7312F"/>
    <w:multiLevelType w:val="hybridMultilevel"/>
    <w:tmpl w:val="582AC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A0BB9"/>
    <w:multiLevelType w:val="hybridMultilevel"/>
    <w:tmpl w:val="440A86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5C1F67"/>
    <w:multiLevelType w:val="hybridMultilevel"/>
    <w:tmpl w:val="F6C23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7235B"/>
    <w:multiLevelType w:val="hybridMultilevel"/>
    <w:tmpl w:val="11CE9210"/>
    <w:lvl w:ilvl="0" w:tplc="E94E1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40B2"/>
    <w:multiLevelType w:val="hybridMultilevel"/>
    <w:tmpl w:val="4C4448C4"/>
    <w:lvl w:ilvl="0" w:tplc="4CA23BBA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806D2"/>
    <w:multiLevelType w:val="hybridMultilevel"/>
    <w:tmpl w:val="73CE4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245D8F"/>
    <w:multiLevelType w:val="hybridMultilevel"/>
    <w:tmpl w:val="EF0C3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1784"/>
    <w:multiLevelType w:val="hybridMultilevel"/>
    <w:tmpl w:val="A0A8F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64477"/>
    <w:multiLevelType w:val="hybridMultilevel"/>
    <w:tmpl w:val="1280FC54"/>
    <w:lvl w:ilvl="0" w:tplc="CBC49D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DB7"/>
    <w:multiLevelType w:val="hybridMultilevel"/>
    <w:tmpl w:val="74BCB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5C6F"/>
    <w:multiLevelType w:val="hybridMultilevel"/>
    <w:tmpl w:val="048832FA"/>
    <w:lvl w:ilvl="0" w:tplc="5A0CFF7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4209F"/>
    <w:multiLevelType w:val="hybridMultilevel"/>
    <w:tmpl w:val="C27A5790"/>
    <w:lvl w:ilvl="0" w:tplc="AB0C7C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65554B8A"/>
    <w:multiLevelType w:val="hybridMultilevel"/>
    <w:tmpl w:val="949CC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06CBD"/>
    <w:multiLevelType w:val="hybridMultilevel"/>
    <w:tmpl w:val="D7601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C34DD"/>
    <w:multiLevelType w:val="hybridMultilevel"/>
    <w:tmpl w:val="87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C6C3A"/>
    <w:multiLevelType w:val="hybridMultilevel"/>
    <w:tmpl w:val="7D98A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F57E1"/>
    <w:multiLevelType w:val="hybridMultilevel"/>
    <w:tmpl w:val="1D9C4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010E1"/>
    <w:multiLevelType w:val="hybridMultilevel"/>
    <w:tmpl w:val="7A36F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1"/>
  </w:num>
  <w:num w:numId="3">
    <w:abstractNumId w:val="26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5"/>
  </w:num>
  <w:num w:numId="9">
    <w:abstractNumId w:val="23"/>
  </w:num>
  <w:num w:numId="10">
    <w:abstractNumId w:val="1"/>
  </w:num>
  <w:num w:numId="11">
    <w:abstractNumId w:val="4"/>
  </w:num>
  <w:num w:numId="12">
    <w:abstractNumId w:val="2"/>
  </w:num>
  <w:num w:numId="13">
    <w:abstractNumId w:val="25"/>
  </w:num>
  <w:num w:numId="14">
    <w:abstractNumId w:val="8"/>
  </w:num>
  <w:num w:numId="15">
    <w:abstractNumId w:val="30"/>
  </w:num>
  <w:num w:numId="16">
    <w:abstractNumId w:val="7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6"/>
  </w:num>
  <w:num w:numId="21">
    <w:abstractNumId w:val="28"/>
  </w:num>
  <w:num w:numId="22">
    <w:abstractNumId w:val="29"/>
  </w:num>
  <w:num w:numId="23">
    <w:abstractNumId w:val="22"/>
  </w:num>
  <w:num w:numId="24">
    <w:abstractNumId w:val="27"/>
  </w:num>
  <w:num w:numId="25">
    <w:abstractNumId w:val="11"/>
  </w:num>
  <w:num w:numId="26">
    <w:abstractNumId w:val="0"/>
  </w:num>
  <w:num w:numId="27">
    <w:abstractNumId w:val="9"/>
  </w:num>
  <w:num w:numId="28">
    <w:abstractNumId w:val="19"/>
  </w:num>
  <w:num w:numId="29">
    <w:abstractNumId w:val="20"/>
  </w:num>
  <w:num w:numId="30">
    <w:abstractNumId w:val="15"/>
  </w:num>
  <w:num w:numId="31">
    <w:abstractNumId w:val="3"/>
  </w:num>
  <w:num w:numId="32">
    <w:abstractNumId w:val="17"/>
  </w:num>
  <w:num w:numId="33">
    <w:abstractNumId w:val="18"/>
  </w:num>
  <w:num w:numId="34">
    <w:abstractNumId w:val="34"/>
  </w:num>
  <w:num w:numId="35">
    <w:abstractNumId w:val="3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45"/>
    <w:rsid w:val="00016B2F"/>
    <w:rsid w:val="000223BB"/>
    <w:rsid w:val="00051CE5"/>
    <w:rsid w:val="00062BD7"/>
    <w:rsid w:val="0006521C"/>
    <w:rsid w:val="00065409"/>
    <w:rsid w:val="00066471"/>
    <w:rsid w:val="000717F6"/>
    <w:rsid w:val="00086359"/>
    <w:rsid w:val="000A33A0"/>
    <w:rsid w:val="000A33B8"/>
    <w:rsid w:val="000A35BA"/>
    <w:rsid w:val="000B01D1"/>
    <w:rsid w:val="000E6856"/>
    <w:rsid w:val="000F3BDF"/>
    <w:rsid w:val="000F4409"/>
    <w:rsid w:val="000F455E"/>
    <w:rsid w:val="00102256"/>
    <w:rsid w:val="00107D17"/>
    <w:rsid w:val="0012275F"/>
    <w:rsid w:val="00124074"/>
    <w:rsid w:val="00131F5D"/>
    <w:rsid w:val="00143008"/>
    <w:rsid w:val="00164865"/>
    <w:rsid w:val="0017315B"/>
    <w:rsid w:val="00173564"/>
    <w:rsid w:val="00174063"/>
    <w:rsid w:val="00176D8A"/>
    <w:rsid w:val="001B7E6C"/>
    <w:rsid w:val="001D30D6"/>
    <w:rsid w:val="001E18C0"/>
    <w:rsid w:val="001F2A76"/>
    <w:rsid w:val="00203F46"/>
    <w:rsid w:val="002070C1"/>
    <w:rsid w:val="00212B5A"/>
    <w:rsid w:val="00234849"/>
    <w:rsid w:val="00236228"/>
    <w:rsid w:val="00251216"/>
    <w:rsid w:val="002621FE"/>
    <w:rsid w:val="00275C02"/>
    <w:rsid w:val="00280504"/>
    <w:rsid w:val="002844A1"/>
    <w:rsid w:val="002960A2"/>
    <w:rsid w:val="002A475A"/>
    <w:rsid w:val="002A5007"/>
    <w:rsid w:val="002B284A"/>
    <w:rsid w:val="002B4C7E"/>
    <w:rsid w:val="002B64CE"/>
    <w:rsid w:val="002B74A4"/>
    <w:rsid w:val="002D0589"/>
    <w:rsid w:val="002E499F"/>
    <w:rsid w:val="002E4B0A"/>
    <w:rsid w:val="002E78ED"/>
    <w:rsid w:val="002F63FB"/>
    <w:rsid w:val="00327D83"/>
    <w:rsid w:val="00347341"/>
    <w:rsid w:val="00353806"/>
    <w:rsid w:val="003666DD"/>
    <w:rsid w:val="00366901"/>
    <w:rsid w:val="00373770"/>
    <w:rsid w:val="0038769F"/>
    <w:rsid w:val="003C6A5E"/>
    <w:rsid w:val="003D7C42"/>
    <w:rsid w:val="00435602"/>
    <w:rsid w:val="00460065"/>
    <w:rsid w:val="00487382"/>
    <w:rsid w:val="004A462C"/>
    <w:rsid w:val="004C6BA2"/>
    <w:rsid w:val="004D5D18"/>
    <w:rsid w:val="004E488F"/>
    <w:rsid w:val="004E5E73"/>
    <w:rsid w:val="004E76A4"/>
    <w:rsid w:val="00504FCD"/>
    <w:rsid w:val="00506595"/>
    <w:rsid w:val="00537725"/>
    <w:rsid w:val="00566673"/>
    <w:rsid w:val="00567452"/>
    <w:rsid w:val="00575C66"/>
    <w:rsid w:val="00583019"/>
    <w:rsid w:val="005A0E0A"/>
    <w:rsid w:val="005A2702"/>
    <w:rsid w:val="005B3064"/>
    <w:rsid w:val="005C314D"/>
    <w:rsid w:val="005C3C7C"/>
    <w:rsid w:val="005D3410"/>
    <w:rsid w:val="005D4041"/>
    <w:rsid w:val="005E75C8"/>
    <w:rsid w:val="005F717D"/>
    <w:rsid w:val="006037AA"/>
    <w:rsid w:val="00605F62"/>
    <w:rsid w:val="006541E5"/>
    <w:rsid w:val="0066202D"/>
    <w:rsid w:val="00681E9D"/>
    <w:rsid w:val="006933C8"/>
    <w:rsid w:val="00697350"/>
    <w:rsid w:val="006A3377"/>
    <w:rsid w:val="006B10B1"/>
    <w:rsid w:val="006B62E4"/>
    <w:rsid w:val="006B6DF5"/>
    <w:rsid w:val="006C5026"/>
    <w:rsid w:val="006D0E8E"/>
    <w:rsid w:val="006E0D15"/>
    <w:rsid w:val="00725378"/>
    <w:rsid w:val="00726547"/>
    <w:rsid w:val="007402A6"/>
    <w:rsid w:val="00744F6D"/>
    <w:rsid w:val="00761A3A"/>
    <w:rsid w:val="007755D0"/>
    <w:rsid w:val="007A2FC0"/>
    <w:rsid w:val="007D5074"/>
    <w:rsid w:val="007E0716"/>
    <w:rsid w:val="007E0948"/>
    <w:rsid w:val="007E5A01"/>
    <w:rsid w:val="007F5F9E"/>
    <w:rsid w:val="007F64A7"/>
    <w:rsid w:val="00800886"/>
    <w:rsid w:val="00804C38"/>
    <w:rsid w:val="00806FD7"/>
    <w:rsid w:val="00831083"/>
    <w:rsid w:val="00831C9F"/>
    <w:rsid w:val="00842150"/>
    <w:rsid w:val="0084277C"/>
    <w:rsid w:val="00844FCD"/>
    <w:rsid w:val="008938E4"/>
    <w:rsid w:val="00893F50"/>
    <w:rsid w:val="008959B8"/>
    <w:rsid w:val="008A1550"/>
    <w:rsid w:val="008B0491"/>
    <w:rsid w:val="008B4E19"/>
    <w:rsid w:val="008E4F7A"/>
    <w:rsid w:val="008E63F5"/>
    <w:rsid w:val="008F1C4A"/>
    <w:rsid w:val="00916DD6"/>
    <w:rsid w:val="009263F2"/>
    <w:rsid w:val="00950081"/>
    <w:rsid w:val="00973084"/>
    <w:rsid w:val="00987C3F"/>
    <w:rsid w:val="00991A9B"/>
    <w:rsid w:val="00995049"/>
    <w:rsid w:val="009A011B"/>
    <w:rsid w:val="009D0B5F"/>
    <w:rsid w:val="009D19AD"/>
    <w:rsid w:val="009D28B3"/>
    <w:rsid w:val="009D56B0"/>
    <w:rsid w:val="009E3ACF"/>
    <w:rsid w:val="009E5CC6"/>
    <w:rsid w:val="00A0331A"/>
    <w:rsid w:val="00A0409F"/>
    <w:rsid w:val="00A1208A"/>
    <w:rsid w:val="00A4055C"/>
    <w:rsid w:val="00A41B12"/>
    <w:rsid w:val="00A4491E"/>
    <w:rsid w:val="00A6655B"/>
    <w:rsid w:val="00A73D54"/>
    <w:rsid w:val="00A749EF"/>
    <w:rsid w:val="00A82F79"/>
    <w:rsid w:val="00A83DD5"/>
    <w:rsid w:val="00A9401A"/>
    <w:rsid w:val="00A95904"/>
    <w:rsid w:val="00AA1C32"/>
    <w:rsid w:val="00AB6820"/>
    <w:rsid w:val="00AC2BF8"/>
    <w:rsid w:val="00AC575B"/>
    <w:rsid w:val="00AD3E8A"/>
    <w:rsid w:val="00AD56FB"/>
    <w:rsid w:val="00AE322F"/>
    <w:rsid w:val="00AF3750"/>
    <w:rsid w:val="00AF5BED"/>
    <w:rsid w:val="00B069C4"/>
    <w:rsid w:val="00B06E97"/>
    <w:rsid w:val="00B15804"/>
    <w:rsid w:val="00B21E45"/>
    <w:rsid w:val="00B24481"/>
    <w:rsid w:val="00B324E5"/>
    <w:rsid w:val="00B456F5"/>
    <w:rsid w:val="00B475BE"/>
    <w:rsid w:val="00B5171F"/>
    <w:rsid w:val="00B66840"/>
    <w:rsid w:val="00B75493"/>
    <w:rsid w:val="00B84A71"/>
    <w:rsid w:val="00B8593D"/>
    <w:rsid w:val="00B92D49"/>
    <w:rsid w:val="00BC52B3"/>
    <w:rsid w:val="00BC7221"/>
    <w:rsid w:val="00BD6A3D"/>
    <w:rsid w:val="00BE385D"/>
    <w:rsid w:val="00BF1A63"/>
    <w:rsid w:val="00BF1CFA"/>
    <w:rsid w:val="00C02B00"/>
    <w:rsid w:val="00C06009"/>
    <w:rsid w:val="00C235EE"/>
    <w:rsid w:val="00C4015B"/>
    <w:rsid w:val="00C57591"/>
    <w:rsid w:val="00C649F3"/>
    <w:rsid w:val="00C703F9"/>
    <w:rsid w:val="00C80404"/>
    <w:rsid w:val="00C87B1E"/>
    <w:rsid w:val="00C94649"/>
    <w:rsid w:val="00CA0358"/>
    <w:rsid w:val="00CB3245"/>
    <w:rsid w:val="00CB7799"/>
    <w:rsid w:val="00CC1F60"/>
    <w:rsid w:val="00CC6033"/>
    <w:rsid w:val="00CD486E"/>
    <w:rsid w:val="00CE0D4B"/>
    <w:rsid w:val="00CE7FAE"/>
    <w:rsid w:val="00CF518C"/>
    <w:rsid w:val="00D04BAC"/>
    <w:rsid w:val="00D15DAD"/>
    <w:rsid w:val="00D2765D"/>
    <w:rsid w:val="00D27C8D"/>
    <w:rsid w:val="00D36962"/>
    <w:rsid w:val="00D41219"/>
    <w:rsid w:val="00D43AD4"/>
    <w:rsid w:val="00D5324F"/>
    <w:rsid w:val="00D86207"/>
    <w:rsid w:val="00D91DE1"/>
    <w:rsid w:val="00D926D7"/>
    <w:rsid w:val="00D97A9F"/>
    <w:rsid w:val="00DC3DA4"/>
    <w:rsid w:val="00DD6F4A"/>
    <w:rsid w:val="00DE0917"/>
    <w:rsid w:val="00DE3623"/>
    <w:rsid w:val="00DE69D3"/>
    <w:rsid w:val="00DF5D60"/>
    <w:rsid w:val="00E21F4E"/>
    <w:rsid w:val="00E23AF8"/>
    <w:rsid w:val="00E41F28"/>
    <w:rsid w:val="00E60286"/>
    <w:rsid w:val="00E64BF3"/>
    <w:rsid w:val="00E670B5"/>
    <w:rsid w:val="00E77642"/>
    <w:rsid w:val="00E86A7D"/>
    <w:rsid w:val="00E93C86"/>
    <w:rsid w:val="00EC71C4"/>
    <w:rsid w:val="00EC7324"/>
    <w:rsid w:val="00EE642F"/>
    <w:rsid w:val="00EF4D7A"/>
    <w:rsid w:val="00F23C8B"/>
    <w:rsid w:val="00F35F9B"/>
    <w:rsid w:val="00F42566"/>
    <w:rsid w:val="00F468D9"/>
    <w:rsid w:val="00F510A1"/>
    <w:rsid w:val="00F84B59"/>
    <w:rsid w:val="00F9530C"/>
    <w:rsid w:val="00FA614D"/>
    <w:rsid w:val="00FB067E"/>
    <w:rsid w:val="00FD61A4"/>
    <w:rsid w:val="00FE32F0"/>
    <w:rsid w:val="00FE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088D"/>
  <w15:chartTrackingRefBased/>
  <w15:docId w15:val="{E709BD9F-96FF-4478-99E0-D452E90A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CB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3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324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2B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B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2BF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74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9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0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0B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4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4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4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A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6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58D5-6CF5-47A8-8212-206565D8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Sitarek;Izabela Zielińska</dc:creator>
  <cp:keywords/>
  <dc:description/>
  <cp:lastModifiedBy>Izabela Zielinska</cp:lastModifiedBy>
  <cp:revision>2</cp:revision>
  <cp:lastPrinted>2022-01-22T12:18:00Z</cp:lastPrinted>
  <dcterms:created xsi:type="dcterms:W3CDTF">2024-02-09T08:09:00Z</dcterms:created>
  <dcterms:modified xsi:type="dcterms:W3CDTF">2024-02-09T08:09:00Z</dcterms:modified>
</cp:coreProperties>
</file>