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560A3" w14:textId="39619E36" w:rsidR="000F295B" w:rsidRDefault="000F295B" w:rsidP="000F295B">
      <w:pPr>
        <w:spacing w:after="0" w:line="240" w:lineRule="auto"/>
        <w:ind w:left="4248"/>
        <w:rPr>
          <w:iCs/>
          <w:sz w:val="16"/>
          <w:szCs w:val="16"/>
        </w:rPr>
      </w:pPr>
      <w:bookmarkStart w:id="0" w:name="_Hlk170769807"/>
      <w:r>
        <w:rPr>
          <w:iCs/>
          <w:sz w:val="16"/>
          <w:szCs w:val="16"/>
        </w:rPr>
        <w:t>Załącznik Nr 6</w:t>
      </w:r>
      <w:r>
        <w:rPr>
          <w:iCs/>
          <w:sz w:val="16"/>
          <w:szCs w:val="16"/>
        </w:rPr>
        <w:t xml:space="preserve"> do Regulaminu Zgłaszania Naruszeń Przepisów Prawa i Uregulowań Wewnętrznych w Narodowym Instytucie Onkologii im. Marii Skłodowskiej-Curie – Państwowym Instytucie Badawczym w Warszawie </w:t>
      </w:r>
    </w:p>
    <w:p w14:paraId="06D82524" w14:textId="77777777" w:rsidR="00E42463" w:rsidRPr="00CE7B40" w:rsidRDefault="00E42463" w:rsidP="00E42463">
      <w:pPr>
        <w:keepNext/>
        <w:keepLines/>
        <w:spacing w:before="200" w:after="240"/>
        <w:ind w:left="-284"/>
        <w:jc w:val="center"/>
        <w:outlineLvl w:val="5"/>
        <w:rPr>
          <w:b/>
          <w:bCs/>
          <w:smallCaps/>
          <w:color w:val="000000" w:themeColor="text1"/>
          <w:szCs w:val="24"/>
        </w:rPr>
      </w:pPr>
    </w:p>
    <w:p w14:paraId="6C16C6B2" w14:textId="77777777" w:rsidR="00E42463" w:rsidRPr="00DD2EDE" w:rsidRDefault="00E42463" w:rsidP="00E42463">
      <w:pPr>
        <w:keepNext/>
        <w:keepLines/>
        <w:spacing w:before="200" w:after="240"/>
        <w:ind w:left="-284"/>
        <w:jc w:val="center"/>
        <w:outlineLvl w:val="5"/>
        <w:rPr>
          <w:b/>
          <w:bCs/>
          <w:smallCaps/>
          <w:color w:val="000000" w:themeColor="text1"/>
          <w:sz w:val="22"/>
        </w:rPr>
      </w:pPr>
      <w:r w:rsidRPr="00DD2EDE">
        <w:rPr>
          <w:b/>
          <w:bCs/>
          <w:smallCaps/>
          <w:color w:val="000000" w:themeColor="text1"/>
          <w:sz w:val="22"/>
        </w:rPr>
        <w:t xml:space="preserve">UPOWAŻNIENIE </w:t>
      </w:r>
      <w:bookmarkStart w:id="1" w:name="_GoBack"/>
      <w:bookmarkEnd w:id="1"/>
    </w:p>
    <w:p w14:paraId="4C839340" w14:textId="37B806E5" w:rsidR="00E42463" w:rsidRPr="00DD2EDE" w:rsidRDefault="00E42463" w:rsidP="00E42463">
      <w:pPr>
        <w:keepNext/>
        <w:keepLines/>
        <w:spacing w:before="200" w:after="240"/>
        <w:ind w:left="-284"/>
        <w:jc w:val="center"/>
        <w:outlineLvl w:val="5"/>
        <w:rPr>
          <w:b/>
          <w:bCs/>
          <w:sz w:val="22"/>
          <w:lang w:eastAsia="ar-SA"/>
        </w:rPr>
      </w:pPr>
      <w:r w:rsidRPr="00DD2EDE">
        <w:rPr>
          <w:b/>
          <w:bCs/>
          <w:smallCaps/>
          <w:color w:val="000000" w:themeColor="text1"/>
          <w:sz w:val="22"/>
        </w:rPr>
        <w:t xml:space="preserve">DO PRZYJMOWANIA I WERYFIKACJI ZGŁOSZEŃ WEWNĘTRZNYCH, </w:t>
      </w:r>
      <w:r w:rsidRPr="00DD2EDE">
        <w:rPr>
          <w:sz w:val="22"/>
        </w:rPr>
        <w:br/>
      </w:r>
      <w:r w:rsidRPr="00DD2EDE">
        <w:rPr>
          <w:b/>
          <w:bCs/>
          <w:smallCaps/>
          <w:color w:val="000000" w:themeColor="text1"/>
          <w:sz w:val="22"/>
        </w:rPr>
        <w:t xml:space="preserve">PODEJMOWANIA DZIAŁAŃ NASTĘPCZYCH ORAZ PRZETWARZANIA DANYCH </w:t>
      </w:r>
      <w:r w:rsidRPr="00DD2EDE">
        <w:rPr>
          <w:sz w:val="22"/>
        </w:rPr>
        <w:br/>
      </w:r>
      <w:r w:rsidRPr="00DD2EDE">
        <w:rPr>
          <w:b/>
          <w:bCs/>
          <w:smallCaps/>
          <w:color w:val="000000" w:themeColor="text1"/>
          <w:sz w:val="22"/>
        </w:rPr>
        <w:t xml:space="preserve">W </w:t>
      </w:r>
      <w:r w:rsidR="007F72E1" w:rsidRPr="00DD2EDE">
        <w:rPr>
          <w:b/>
          <w:bCs/>
          <w:smallCaps/>
          <w:color w:val="000000" w:themeColor="text1"/>
          <w:sz w:val="22"/>
        </w:rPr>
        <w:t>ZWIĄZKU</w:t>
      </w:r>
      <w:r w:rsidRPr="00DD2EDE">
        <w:rPr>
          <w:b/>
          <w:bCs/>
          <w:smallCaps/>
          <w:color w:val="000000" w:themeColor="text1"/>
          <w:sz w:val="22"/>
        </w:rPr>
        <w:t xml:space="preserve"> Z TYMI CZYNNOŚCIAMI</w:t>
      </w:r>
      <w:bookmarkEnd w:id="0"/>
      <w:r w:rsidRPr="00DD2EDE">
        <w:rPr>
          <w:b/>
          <w:bCs/>
          <w:smallCaps/>
          <w:color w:val="000000" w:themeColor="text1"/>
          <w:sz w:val="22"/>
        </w:rPr>
        <w:t xml:space="preserve"> </w:t>
      </w:r>
      <w:r w:rsidRPr="00DD2EDE">
        <w:rPr>
          <w:sz w:val="22"/>
        </w:rPr>
        <w:br/>
      </w:r>
    </w:p>
    <w:p w14:paraId="551F8022" w14:textId="21F66D8F" w:rsidR="007A62A1" w:rsidRPr="00DD2EDE" w:rsidRDefault="00AB516D" w:rsidP="00E42463">
      <w:pPr>
        <w:spacing w:after="0"/>
        <w:jc w:val="both"/>
        <w:rPr>
          <w:sz w:val="22"/>
          <w:lang w:eastAsia="ar-SA"/>
        </w:rPr>
      </w:pPr>
      <w:r w:rsidRPr="00DD2EDE">
        <w:rPr>
          <w:sz w:val="22"/>
          <w:lang w:eastAsia="ar-SA"/>
        </w:rPr>
        <w:t>Działając w imieniu Narodowego Instytutu Onkologii im. Marii Skłodowskiej-Curie – Państwowego Instytutu Badawczego z siedzibą w Warszawie (NIO-PIB),</w:t>
      </w:r>
      <w:r w:rsidR="00E42463" w:rsidRPr="00DD2EDE">
        <w:rPr>
          <w:sz w:val="22"/>
          <w:lang w:eastAsia="ar-SA"/>
        </w:rPr>
        <w:t xml:space="preserve"> na podstawie art. 27 ust. 2 </w:t>
      </w:r>
      <w:bookmarkStart w:id="2" w:name="_Hlk170801997"/>
      <w:r w:rsidR="00E42463" w:rsidRPr="00DD2EDE">
        <w:rPr>
          <w:sz w:val="22"/>
          <w:lang w:eastAsia="ar-SA"/>
        </w:rPr>
        <w:t xml:space="preserve">Ustawy </w:t>
      </w:r>
      <w:r w:rsidR="00DD2EDE">
        <w:rPr>
          <w:sz w:val="22"/>
          <w:lang w:eastAsia="ar-SA"/>
        </w:rPr>
        <w:br/>
      </w:r>
      <w:r w:rsidR="00E42463" w:rsidRPr="00DD2EDE">
        <w:rPr>
          <w:sz w:val="22"/>
          <w:lang w:eastAsia="ar-SA"/>
        </w:rPr>
        <w:t xml:space="preserve">o ochronie sygnalistów z dnia 24.06.2024 r. (Dz.U. z 2024 r. poz. 928) </w:t>
      </w:r>
      <w:bookmarkEnd w:id="2"/>
      <w:r w:rsidR="00E42463" w:rsidRPr="00DD2EDE">
        <w:rPr>
          <w:sz w:val="22"/>
          <w:lang w:eastAsia="ar-SA"/>
        </w:rPr>
        <w:t>(dalej: „Ustawa”) oraz art. 29 w zw. z art. 32 ust. 4</w:t>
      </w:r>
      <w:r w:rsidR="00E42463" w:rsidRPr="00DD2EDE">
        <w:rPr>
          <w:sz w:val="22"/>
        </w:rPr>
        <w:t xml:space="preserve"> Rozporządzenia Parlamentu Europejskiego i Rady (UE) 2016/679 z dnia 27.04.2016 r. sprawie ochrony osób fizycznych w związku z przetwarzaniem danych osobowych </w:t>
      </w:r>
      <w:r w:rsidR="00DD2EDE">
        <w:rPr>
          <w:sz w:val="22"/>
        </w:rPr>
        <w:br/>
      </w:r>
      <w:r w:rsidR="00E42463" w:rsidRPr="00DD2EDE">
        <w:rPr>
          <w:sz w:val="22"/>
        </w:rPr>
        <w:t>i w sprawie swobodnego przepływu takich danych oraz uchylenia dyrektywy 95/46/WE (dalej: „RODO”)</w:t>
      </w:r>
      <w:r w:rsidR="004A10D0" w:rsidRPr="00DD2EDE">
        <w:rPr>
          <w:sz w:val="22"/>
          <w:lang w:eastAsia="ar-SA"/>
        </w:rPr>
        <w:t xml:space="preserve"> </w:t>
      </w:r>
      <w:r w:rsidR="00B609ED" w:rsidRPr="00DD2EDE">
        <w:rPr>
          <w:sz w:val="22"/>
          <w:lang w:eastAsia="ar-SA"/>
        </w:rPr>
        <w:t>oraz na podstawie</w:t>
      </w:r>
      <w:r w:rsidR="004A10D0" w:rsidRPr="00DD2EDE">
        <w:rPr>
          <w:sz w:val="22"/>
          <w:lang w:eastAsia="ar-SA"/>
        </w:rPr>
        <w:t xml:space="preserve"> §</w:t>
      </w:r>
      <w:r w:rsidR="00357A58" w:rsidRPr="00DD2EDE">
        <w:rPr>
          <w:sz w:val="22"/>
          <w:lang w:eastAsia="ar-SA"/>
        </w:rPr>
        <w:t xml:space="preserve"> </w:t>
      </w:r>
      <w:r w:rsidR="004A10D0" w:rsidRPr="00DD2EDE">
        <w:rPr>
          <w:sz w:val="22"/>
          <w:lang w:eastAsia="ar-SA"/>
        </w:rPr>
        <w:t xml:space="preserve">7 Statutu </w:t>
      </w:r>
      <w:r w:rsidR="00357A58" w:rsidRPr="00DD2EDE">
        <w:rPr>
          <w:sz w:val="22"/>
          <w:lang w:eastAsia="ar-SA"/>
        </w:rPr>
        <w:t>NIO-PIB</w:t>
      </w:r>
      <w:r w:rsidR="004A10D0" w:rsidRPr="00DD2EDE">
        <w:rPr>
          <w:sz w:val="22"/>
          <w:lang w:eastAsia="ar-SA"/>
        </w:rPr>
        <w:t>,</w:t>
      </w:r>
      <w:r w:rsidR="00E42463" w:rsidRPr="00DD2EDE">
        <w:rPr>
          <w:sz w:val="22"/>
          <w:lang w:eastAsia="ar-SA"/>
        </w:rPr>
        <w:t xml:space="preserve"> jako podmiot prawny zobowiązany do wprowadzenia procedury zgłoszeń wewnętrznych, zgodnie z postanowieniami Ustawy, oraz administrator </w:t>
      </w:r>
      <w:r w:rsidR="007A62A1" w:rsidRPr="00DD2EDE">
        <w:rPr>
          <w:sz w:val="22"/>
          <w:lang w:eastAsia="ar-SA"/>
        </w:rPr>
        <w:t xml:space="preserve">danych osobowych w rozumieniu RODO, niniejszym </w:t>
      </w:r>
      <w:r w:rsidR="00E42463" w:rsidRPr="00DD2EDE">
        <w:rPr>
          <w:sz w:val="22"/>
          <w:lang w:eastAsia="ar-SA"/>
        </w:rPr>
        <w:t>upoważniam</w:t>
      </w:r>
      <w:r w:rsidR="007F72E1" w:rsidRPr="00DD2EDE">
        <w:rPr>
          <w:sz w:val="22"/>
          <w:lang w:eastAsia="ar-SA"/>
        </w:rPr>
        <w:t>:</w:t>
      </w:r>
    </w:p>
    <w:p w14:paraId="32C627B5" w14:textId="77777777" w:rsidR="007A62A1" w:rsidRPr="00DD2EDE" w:rsidRDefault="007A62A1" w:rsidP="00E42463">
      <w:pPr>
        <w:spacing w:after="0"/>
        <w:jc w:val="both"/>
        <w:rPr>
          <w:sz w:val="22"/>
          <w:lang w:eastAsia="ar-SA"/>
        </w:rPr>
      </w:pPr>
    </w:p>
    <w:p w14:paraId="6AC23557" w14:textId="067267AE" w:rsidR="007A62A1" w:rsidRPr="00DD2EDE" w:rsidRDefault="00E42463" w:rsidP="007A62A1">
      <w:pPr>
        <w:spacing w:after="0"/>
        <w:jc w:val="center"/>
        <w:rPr>
          <w:b/>
          <w:sz w:val="22"/>
          <w:lang w:eastAsia="ar-SA"/>
        </w:rPr>
      </w:pPr>
      <w:r w:rsidRPr="00DD2EDE">
        <w:rPr>
          <w:sz w:val="22"/>
          <w:lang w:eastAsia="ar-SA"/>
        </w:rPr>
        <w:t>Pan</w:t>
      </w:r>
      <w:r w:rsidR="007A62A1" w:rsidRPr="00DD2EDE">
        <w:rPr>
          <w:sz w:val="22"/>
          <w:lang w:eastAsia="ar-SA"/>
        </w:rPr>
        <w:t>a</w:t>
      </w:r>
      <w:r w:rsidRPr="00DD2EDE">
        <w:rPr>
          <w:sz w:val="22"/>
          <w:lang w:eastAsia="ar-SA"/>
        </w:rPr>
        <w:t>/</w:t>
      </w:r>
      <w:r w:rsidR="007A62A1" w:rsidRPr="00DD2EDE">
        <w:rPr>
          <w:sz w:val="22"/>
          <w:lang w:eastAsia="ar-SA"/>
        </w:rPr>
        <w:t>-</w:t>
      </w:r>
      <w:proofErr w:type="spellStart"/>
      <w:r w:rsidR="007A62A1" w:rsidRPr="00DD2EDE">
        <w:rPr>
          <w:sz w:val="22"/>
          <w:lang w:eastAsia="ar-SA"/>
        </w:rPr>
        <w:t>ią</w:t>
      </w:r>
      <w:proofErr w:type="spellEnd"/>
      <w:r w:rsidR="007A62A1" w:rsidRPr="00DD2EDE">
        <w:rPr>
          <w:sz w:val="22"/>
          <w:lang w:eastAsia="ar-SA"/>
        </w:rPr>
        <w:t xml:space="preserve">* </w:t>
      </w:r>
      <w:r w:rsidR="007A62A1" w:rsidRPr="00DD2EDE">
        <w:rPr>
          <w:b/>
          <w:sz w:val="22"/>
          <w:lang w:eastAsia="ar-SA"/>
        </w:rPr>
        <w:t>____________________________________________________________,</w:t>
      </w:r>
    </w:p>
    <w:p w14:paraId="286DA8A4" w14:textId="17DCC143" w:rsidR="00E42463" w:rsidRPr="00DD2EDE" w:rsidRDefault="00E42463" w:rsidP="007A62A1">
      <w:pPr>
        <w:spacing w:after="0"/>
        <w:jc w:val="both"/>
        <w:rPr>
          <w:sz w:val="22"/>
        </w:rPr>
      </w:pPr>
    </w:p>
    <w:p w14:paraId="0AEEE443" w14:textId="50BFD634" w:rsidR="007A62A1" w:rsidRPr="00DD2EDE" w:rsidRDefault="007A62A1" w:rsidP="007A62A1">
      <w:pPr>
        <w:spacing w:after="0"/>
        <w:jc w:val="both"/>
        <w:rPr>
          <w:sz w:val="22"/>
        </w:rPr>
      </w:pPr>
      <w:r w:rsidRPr="00DD2EDE">
        <w:rPr>
          <w:sz w:val="22"/>
        </w:rPr>
        <w:t>zajmującego/-ą* stanowisko/pełniącą funkcję* __________________________________ na podstawie ____________ z dnia ______________ zawartej z NIO</w:t>
      </w:r>
      <w:r w:rsidR="00AB516D" w:rsidRPr="00DD2EDE">
        <w:rPr>
          <w:sz w:val="22"/>
        </w:rPr>
        <w:t>-PIB</w:t>
      </w:r>
      <w:r w:rsidR="00A54620" w:rsidRPr="00DD2EDE">
        <w:rPr>
          <w:sz w:val="22"/>
        </w:rPr>
        <w:t>,</w:t>
      </w:r>
    </w:p>
    <w:p w14:paraId="6081C632" w14:textId="77777777" w:rsidR="007A62A1" w:rsidRPr="00DD2EDE" w:rsidRDefault="007A62A1" w:rsidP="00E42463">
      <w:pPr>
        <w:spacing w:after="0"/>
        <w:jc w:val="center"/>
        <w:rPr>
          <w:sz w:val="22"/>
        </w:rPr>
      </w:pPr>
    </w:p>
    <w:p w14:paraId="1676869A" w14:textId="33C1C6C8" w:rsidR="00E42463" w:rsidRPr="00DD2EDE" w:rsidRDefault="007A62A1" w:rsidP="00E42463">
      <w:pPr>
        <w:spacing w:after="0"/>
        <w:jc w:val="both"/>
        <w:rPr>
          <w:sz w:val="22"/>
          <w:lang w:eastAsia="ar-SA"/>
        </w:rPr>
      </w:pPr>
      <w:r w:rsidRPr="00DD2EDE">
        <w:rPr>
          <w:sz w:val="22"/>
          <w:lang w:eastAsia="ar-SA"/>
        </w:rPr>
        <w:t>d</w:t>
      </w:r>
      <w:r w:rsidR="00E42463" w:rsidRPr="00DD2EDE">
        <w:rPr>
          <w:sz w:val="22"/>
          <w:lang w:eastAsia="ar-SA"/>
        </w:rPr>
        <w:t>o</w:t>
      </w:r>
      <w:r w:rsidRPr="00DD2EDE">
        <w:rPr>
          <w:sz w:val="22"/>
          <w:lang w:eastAsia="ar-SA"/>
        </w:rPr>
        <w:t xml:space="preserve"> </w:t>
      </w:r>
      <w:r w:rsidR="00E42463" w:rsidRPr="00DD2EDE">
        <w:rPr>
          <w:sz w:val="22"/>
          <w:lang w:eastAsia="ar-SA"/>
        </w:rPr>
        <w:t xml:space="preserve">przyjmowania i weryfikacji zgłoszeń wewnętrznych, podejmowania działań następczych </w:t>
      </w:r>
      <w:r w:rsidRPr="00DD2EDE">
        <w:rPr>
          <w:sz w:val="22"/>
          <w:lang w:eastAsia="ar-SA"/>
        </w:rPr>
        <w:t xml:space="preserve">oraz do </w:t>
      </w:r>
      <w:r w:rsidR="00E42463" w:rsidRPr="00DD2EDE">
        <w:rPr>
          <w:sz w:val="22"/>
          <w:lang w:eastAsia="ar-SA"/>
        </w:rPr>
        <w:t>przetwarzania danych osobowych</w:t>
      </w:r>
      <w:r w:rsidRPr="00DD2EDE">
        <w:rPr>
          <w:rFonts w:ascii="Noto Serif" w:hAnsi="Noto Serif" w:cs="Noto Serif"/>
          <w:color w:val="333333"/>
          <w:sz w:val="22"/>
          <w:shd w:val="clear" w:color="auto" w:fill="FFFFFF"/>
        </w:rPr>
        <w:t xml:space="preserve"> </w:t>
      </w:r>
      <w:r w:rsidRPr="00DD2EDE">
        <w:rPr>
          <w:sz w:val="22"/>
          <w:lang w:eastAsia="ar-SA"/>
        </w:rPr>
        <w:t>sygnalisty, osoby, której dotyczy zgłoszenie, oraz osoby trzeciej wskazanej w zgłoszeniu wewnętrznym</w:t>
      </w:r>
      <w:r w:rsidR="00E42463" w:rsidRPr="00DD2EDE">
        <w:rPr>
          <w:sz w:val="22"/>
          <w:lang w:eastAsia="ar-SA"/>
        </w:rPr>
        <w:t>, w zakresie niezbędnym do przyjmowania i weryfikacji zgłoszeń wewnętrznych oraz podejmowania działań następczych</w:t>
      </w:r>
      <w:r w:rsidR="00A54620" w:rsidRPr="00DD2EDE">
        <w:rPr>
          <w:sz w:val="22"/>
          <w:lang w:eastAsia="ar-SA"/>
        </w:rPr>
        <w:t xml:space="preserve"> /a także do prowadzenia Rejestru Zgłoszeń Wewnętrznych**.</w:t>
      </w:r>
      <w:r w:rsidRPr="00DD2EDE">
        <w:rPr>
          <w:sz w:val="22"/>
          <w:lang w:eastAsia="ar-SA"/>
        </w:rPr>
        <w:t xml:space="preserve"> </w:t>
      </w:r>
    </w:p>
    <w:p w14:paraId="643E2586" w14:textId="77777777" w:rsidR="007A62A1" w:rsidRPr="00DD2EDE" w:rsidRDefault="007A62A1" w:rsidP="00E42463">
      <w:pPr>
        <w:spacing w:after="0"/>
        <w:jc w:val="both"/>
        <w:rPr>
          <w:sz w:val="22"/>
          <w:lang w:eastAsia="ar-SA"/>
        </w:rPr>
      </w:pPr>
    </w:p>
    <w:p w14:paraId="5C168C15" w14:textId="075E8942" w:rsidR="00E42463" w:rsidRPr="00DD2EDE" w:rsidRDefault="007A62A1" w:rsidP="00E42463">
      <w:pPr>
        <w:spacing w:after="0"/>
        <w:jc w:val="both"/>
        <w:rPr>
          <w:sz w:val="22"/>
          <w:lang w:eastAsia="ar-SA"/>
        </w:rPr>
      </w:pPr>
      <w:r w:rsidRPr="00DD2EDE">
        <w:rPr>
          <w:sz w:val="22"/>
          <w:lang w:eastAsia="ar-SA"/>
        </w:rPr>
        <w:t>Upoważnienie</w:t>
      </w:r>
      <w:r w:rsidR="00E42463" w:rsidRPr="00DD2EDE">
        <w:rPr>
          <w:sz w:val="22"/>
          <w:lang w:eastAsia="ar-SA"/>
        </w:rPr>
        <w:t xml:space="preserve"> obejmuje czynności przetwarzania danych osobowych w zakresie:</w:t>
      </w:r>
    </w:p>
    <w:p w14:paraId="369ABE9D" w14:textId="77777777" w:rsidR="007A62A1" w:rsidRPr="00DD2EDE" w:rsidRDefault="007A62A1" w:rsidP="00E42463">
      <w:pPr>
        <w:spacing w:after="0"/>
        <w:jc w:val="both"/>
        <w:rPr>
          <w:sz w:val="22"/>
          <w:lang w:eastAsia="ar-SA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70"/>
        <w:gridCol w:w="4150"/>
        <w:gridCol w:w="4347"/>
      </w:tblGrid>
      <w:tr w:rsidR="00AB516D" w:rsidRPr="00DD2EDE" w14:paraId="18A166AF" w14:textId="77777777" w:rsidTr="00CC12EE">
        <w:trPr>
          <w:trHeight w:val="522"/>
        </w:trPr>
        <w:tc>
          <w:tcPr>
            <w:tcW w:w="570" w:type="dxa"/>
            <w:vAlign w:val="center"/>
          </w:tcPr>
          <w:p w14:paraId="18E874A1" w14:textId="77777777" w:rsidR="00AB516D" w:rsidRPr="00DD2EDE" w:rsidRDefault="00AB516D" w:rsidP="00FA29A9">
            <w:pPr>
              <w:jc w:val="center"/>
              <w:rPr>
                <w:b/>
                <w:sz w:val="22"/>
              </w:rPr>
            </w:pPr>
            <w:r w:rsidRPr="00DD2EDE">
              <w:rPr>
                <w:b/>
                <w:sz w:val="22"/>
              </w:rPr>
              <w:t>Lp.</w:t>
            </w:r>
          </w:p>
        </w:tc>
        <w:tc>
          <w:tcPr>
            <w:tcW w:w="4150" w:type="dxa"/>
            <w:vAlign w:val="center"/>
          </w:tcPr>
          <w:p w14:paraId="28CF1377" w14:textId="77777777" w:rsidR="00AB516D" w:rsidRPr="00DD2EDE" w:rsidRDefault="00AB516D" w:rsidP="00FA29A9">
            <w:pPr>
              <w:jc w:val="center"/>
              <w:rPr>
                <w:b/>
                <w:sz w:val="22"/>
              </w:rPr>
            </w:pPr>
            <w:r w:rsidRPr="00DD2EDE">
              <w:rPr>
                <w:b/>
                <w:sz w:val="22"/>
              </w:rPr>
              <w:t>KATEGORIA DANYCH OSOBOWYCH</w:t>
            </w:r>
          </w:p>
        </w:tc>
        <w:tc>
          <w:tcPr>
            <w:tcW w:w="4347" w:type="dxa"/>
            <w:vAlign w:val="center"/>
          </w:tcPr>
          <w:p w14:paraId="2B2A80F1" w14:textId="77777777" w:rsidR="00AB516D" w:rsidRPr="00DD2EDE" w:rsidRDefault="00AB516D" w:rsidP="00FA29A9">
            <w:pPr>
              <w:jc w:val="center"/>
              <w:rPr>
                <w:b/>
                <w:sz w:val="22"/>
              </w:rPr>
            </w:pPr>
            <w:r w:rsidRPr="00DD2EDE">
              <w:rPr>
                <w:b/>
                <w:sz w:val="22"/>
              </w:rPr>
              <w:t>ZAKRES PRZTWARZANIA DANYCH OSOBOWYCH</w:t>
            </w:r>
          </w:p>
        </w:tc>
      </w:tr>
      <w:tr w:rsidR="00AB516D" w:rsidRPr="00DD2EDE" w14:paraId="6B947F0E" w14:textId="77777777" w:rsidTr="00CC12EE">
        <w:tc>
          <w:tcPr>
            <w:tcW w:w="570" w:type="dxa"/>
            <w:vAlign w:val="center"/>
          </w:tcPr>
          <w:p w14:paraId="02ED05D8" w14:textId="77777777" w:rsidR="00AB516D" w:rsidRPr="00DD2EDE" w:rsidRDefault="00AB516D" w:rsidP="00FA29A9">
            <w:pPr>
              <w:jc w:val="center"/>
              <w:rPr>
                <w:sz w:val="22"/>
              </w:rPr>
            </w:pPr>
            <w:r w:rsidRPr="00DD2EDE">
              <w:rPr>
                <w:sz w:val="22"/>
              </w:rPr>
              <w:t>1.</w:t>
            </w:r>
          </w:p>
        </w:tc>
        <w:tc>
          <w:tcPr>
            <w:tcW w:w="4150" w:type="dxa"/>
            <w:vAlign w:val="center"/>
          </w:tcPr>
          <w:p w14:paraId="5A05E0C5" w14:textId="77777777" w:rsidR="00AB516D" w:rsidRPr="00DD2EDE" w:rsidRDefault="00AB516D" w:rsidP="00FA29A9">
            <w:pPr>
              <w:rPr>
                <w:sz w:val="22"/>
              </w:rPr>
            </w:pPr>
            <w:r w:rsidRPr="00DD2EDE">
              <w:rPr>
                <w:sz w:val="22"/>
              </w:rPr>
              <w:t>dane kontaktowe podane przez sygnalistę, dotyczące sygnalisty, osoby, której dotyczy zgłoszenie lub osoby trzeciej wskazanej w zgłoszeniu sygnalisty, dokumentach dodatkowych lub uzupełniających, formularzu zgody na ujawnienie tożsamości sygnalisty.</w:t>
            </w:r>
          </w:p>
        </w:tc>
        <w:tc>
          <w:tcPr>
            <w:tcW w:w="4347" w:type="dxa"/>
          </w:tcPr>
          <w:p w14:paraId="2E8CD357" w14:textId="77777777" w:rsidR="00AB516D" w:rsidRPr="00DD2EDE" w:rsidRDefault="00AB516D" w:rsidP="00FA29A9">
            <w:pPr>
              <w:rPr>
                <w:sz w:val="22"/>
              </w:rPr>
            </w:pPr>
            <w:r w:rsidRPr="00DD2EDE">
              <w:rPr>
                <w:sz w:val="22"/>
              </w:rPr>
              <w:t xml:space="preserve">zbieranie, utrwalanie, organizowanie, porządkowanie, przechowywanie, adaptowanie lub modyfikowanie, pobieranie, przeglądanie, wykorzystywanie, ujawnianie poprzez przesyłanie, rozpowszechnianie lub innego rodzaju udostępnienie, dopasowywanie lub łączenie, ograniczanie, usuwanie lub niszczenie  </w:t>
            </w:r>
          </w:p>
        </w:tc>
      </w:tr>
    </w:tbl>
    <w:p w14:paraId="3E534692" w14:textId="77777777" w:rsidR="007A62A1" w:rsidRPr="00DD2EDE" w:rsidRDefault="007A62A1" w:rsidP="00E42463">
      <w:pPr>
        <w:pStyle w:val="ABINormalny"/>
        <w:spacing w:after="0" w:line="276" w:lineRule="auto"/>
        <w:rPr>
          <w:rFonts w:ascii="Times New Roman" w:hAnsi="Times New Roman"/>
          <w:sz w:val="22"/>
          <w:szCs w:val="22"/>
        </w:rPr>
      </w:pPr>
    </w:p>
    <w:p w14:paraId="44CB9A27" w14:textId="7E63EDDA" w:rsidR="00E42463" w:rsidRPr="00DD2EDE" w:rsidRDefault="00AB516D" w:rsidP="00E42463">
      <w:pPr>
        <w:spacing w:after="0"/>
        <w:jc w:val="both"/>
        <w:rPr>
          <w:sz w:val="22"/>
          <w:lang w:eastAsia="ar-SA"/>
        </w:rPr>
      </w:pPr>
      <w:r w:rsidRPr="00DD2EDE">
        <w:rPr>
          <w:sz w:val="22"/>
          <w:lang w:eastAsia="ar-SA"/>
        </w:rPr>
        <w:t>Niniejsze upoważnienie traci moc najpóźniej z dniem odwołania lub rozwiązania/wygaśnięcia umowy o pracę.</w:t>
      </w:r>
    </w:p>
    <w:p w14:paraId="51E59971" w14:textId="50C45DCD" w:rsidR="00E42463" w:rsidRPr="00DD2EDE" w:rsidRDefault="00E42463" w:rsidP="00E42463">
      <w:pPr>
        <w:autoSpaceDE w:val="0"/>
        <w:spacing w:after="0"/>
        <w:jc w:val="both"/>
        <w:rPr>
          <w:color w:val="1F1A17"/>
          <w:sz w:val="22"/>
        </w:rPr>
      </w:pPr>
    </w:p>
    <w:p w14:paraId="184F5D7D" w14:textId="642E884A" w:rsidR="007A62A1" w:rsidRPr="00DD2EDE" w:rsidRDefault="007A62A1" w:rsidP="00E42463">
      <w:pPr>
        <w:autoSpaceDE w:val="0"/>
        <w:spacing w:after="0"/>
        <w:jc w:val="both"/>
        <w:rPr>
          <w:color w:val="1F1A17"/>
          <w:sz w:val="22"/>
        </w:rPr>
      </w:pPr>
      <w:r w:rsidRPr="00DD2EDE">
        <w:rPr>
          <w:color w:val="1F1A17"/>
          <w:sz w:val="22"/>
        </w:rPr>
        <w:lastRenderedPageBreak/>
        <w:t>W ramach udzielonego upoważnienia, zostaje Pan/-i</w:t>
      </w:r>
      <w:r w:rsidR="007F72E1" w:rsidRPr="00DD2EDE">
        <w:rPr>
          <w:color w:val="1F1A17"/>
          <w:sz w:val="22"/>
        </w:rPr>
        <w:t>*</w:t>
      </w:r>
      <w:r w:rsidRPr="00DD2EDE">
        <w:rPr>
          <w:color w:val="1F1A17"/>
          <w:sz w:val="22"/>
        </w:rPr>
        <w:t xml:space="preserve"> zobowiązany/-a</w:t>
      </w:r>
      <w:r w:rsidR="007F72E1" w:rsidRPr="00DD2EDE">
        <w:rPr>
          <w:color w:val="1F1A17"/>
          <w:sz w:val="22"/>
        </w:rPr>
        <w:t>*</w:t>
      </w:r>
      <w:r w:rsidRPr="00DD2EDE">
        <w:rPr>
          <w:color w:val="1F1A17"/>
          <w:sz w:val="22"/>
        </w:rPr>
        <w:t xml:space="preserve"> do realizacji uprawnień </w:t>
      </w:r>
      <w:r w:rsidR="00DD2EDE">
        <w:rPr>
          <w:color w:val="1F1A17"/>
          <w:sz w:val="22"/>
        </w:rPr>
        <w:br/>
      </w:r>
      <w:r w:rsidRPr="00DD2EDE">
        <w:rPr>
          <w:color w:val="1F1A17"/>
          <w:sz w:val="22"/>
        </w:rPr>
        <w:t xml:space="preserve">i obowiązków z niego wynikających zgodnie z </w:t>
      </w:r>
      <w:r w:rsidR="00CE7B40" w:rsidRPr="00DD2EDE">
        <w:rPr>
          <w:color w:val="1F1A17"/>
          <w:sz w:val="22"/>
        </w:rPr>
        <w:t xml:space="preserve">Regulaminem Zgłaszania Naruszeń Przepisów Prawa </w:t>
      </w:r>
      <w:r w:rsidR="00DD2EDE">
        <w:rPr>
          <w:color w:val="1F1A17"/>
          <w:sz w:val="22"/>
        </w:rPr>
        <w:br/>
      </w:r>
      <w:r w:rsidR="00CE7B40" w:rsidRPr="00DD2EDE">
        <w:rPr>
          <w:color w:val="1F1A17"/>
          <w:sz w:val="22"/>
        </w:rPr>
        <w:t>i Uregulowań Wewnętrznych w Narodowym Instytucie Onkologi</w:t>
      </w:r>
      <w:r w:rsidR="00B609ED" w:rsidRPr="00DD2EDE">
        <w:rPr>
          <w:color w:val="1F1A17"/>
          <w:sz w:val="22"/>
        </w:rPr>
        <w:t>i im. Marii Skłodowskiej-Curie –</w:t>
      </w:r>
      <w:r w:rsidR="00CE7B40" w:rsidRPr="00DD2EDE">
        <w:rPr>
          <w:color w:val="1F1A17"/>
          <w:sz w:val="22"/>
        </w:rPr>
        <w:t xml:space="preserve"> Państwowym Instytucie Badawczym w Warsza</w:t>
      </w:r>
      <w:r w:rsidR="00B609ED" w:rsidRPr="00DD2EDE">
        <w:rPr>
          <w:color w:val="1F1A17"/>
          <w:sz w:val="22"/>
        </w:rPr>
        <w:t>wie, wprowadzonym Zarządzeniem n</w:t>
      </w:r>
      <w:r w:rsidR="00CE7B40" w:rsidRPr="00DD2EDE">
        <w:rPr>
          <w:color w:val="1F1A17"/>
          <w:sz w:val="22"/>
        </w:rPr>
        <w:t xml:space="preserve">r </w:t>
      </w:r>
      <w:r w:rsidR="00B609ED" w:rsidRPr="00DD2EDE">
        <w:rPr>
          <w:color w:val="1F1A17"/>
          <w:sz w:val="22"/>
        </w:rPr>
        <w:t>52</w:t>
      </w:r>
      <w:r w:rsidR="00CE7B40" w:rsidRPr="00DD2EDE">
        <w:rPr>
          <w:color w:val="1F1A17"/>
          <w:sz w:val="22"/>
        </w:rPr>
        <w:t>/2024 Dyrektor NIO-PIB</w:t>
      </w:r>
      <w:r w:rsidR="007F72E1" w:rsidRPr="00DD2EDE">
        <w:rPr>
          <w:color w:val="1F1A17"/>
          <w:sz w:val="22"/>
        </w:rPr>
        <w:t xml:space="preserve"> z dnia </w:t>
      </w:r>
      <w:r w:rsidR="00B609ED" w:rsidRPr="00DD2EDE">
        <w:rPr>
          <w:color w:val="1F1A17"/>
          <w:sz w:val="22"/>
        </w:rPr>
        <w:t>17 września</w:t>
      </w:r>
      <w:r w:rsidR="007F72E1" w:rsidRPr="00DD2EDE">
        <w:rPr>
          <w:color w:val="1F1A17"/>
          <w:sz w:val="22"/>
        </w:rPr>
        <w:t xml:space="preserve"> 2024 r.</w:t>
      </w:r>
      <w:r w:rsidR="00CE7B40" w:rsidRPr="00DD2EDE">
        <w:rPr>
          <w:color w:val="1F1A17"/>
          <w:sz w:val="22"/>
        </w:rPr>
        <w:t xml:space="preserve">, przepisami Ustawy, RODO a także innych właściwych regulacji powszechnie obowiązującego prawa. </w:t>
      </w:r>
    </w:p>
    <w:p w14:paraId="4CC0A3C0" w14:textId="4675B3B9" w:rsidR="00CE7B40" w:rsidRPr="00DD2EDE" w:rsidRDefault="00CE7B40" w:rsidP="00E42463">
      <w:pPr>
        <w:autoSpaceDE w:val="0"/>
        <w:spacing w:after="0"/>
        <w:jc w:val="both"/>
        <w:rPr>
          <w:color w:val="1F1A17"/>
          <w:sz w:val="22"/>
        </w:rPr>
      </w:pPr>
    </w:p>
    <w:p w14:paraId="3D2E87BB" w14:textId="6958A81F" w:rsidR="004A10D0" w:rsidRPr="00DD2EDE" w:rsidRDefault="004A10D0" w:rsidP="004A10D0">
      <w:pPr>
        <w:spacing w:line="240" w:lineRule="auto"/>
        <w:jc w:val="both"/>
        <w:rPr>
          <w:rFonts w:cstheme="minorHAnsi"/>
          <w:sz w:val="22"/>
        </w:rPr>
      </w:pPr>
      <w:r w:rsidRPr="00DD2EDE">
        <w:rPr>
          <w:rFonts w:cstheme="minorHAnsi"/>
          <w:sz w:val="22"/>
        </w:rPr>
        <w:t xml:space="preserve">Osoba upoważniona do przetwarzania danych osobowych, zobowiązana jest do zachowania ich tajemnicy, również po ustaniu zatrudnienia jak i do zachowania w tajemnicy informacji </w:t>
      </w:r>
      <w:r w:rsidR="001D6B33" w:rsidRPr="00DD2EDE">
        <w:rPr>
          <w:rFonts w:cstheme="minorHAnsi"/>
          <w:sz w:val="22"/>
        </w:rPr>
        <w:br/>
      </w:r>
      <w:r w:rsidRPr="00DD2EDE">
        <w:rPr>
          <w:rFonts w:cstheme="minorHAnsi"/>
          <w:sz w:val="22"/>
        </w:rPr>
        <w:t xml:space="preserve">o ich zabezpieczeniu. </w:t>
      </w:r>
    </w:p>
    <w:p w14:paraId="2C7C92DB" w14:textId="77777777" w:rsidR="0043585E" w:rsidRPr="00DD2EDE" w:rsidRDefault="0043585E" w:rsidP="00E42463">
      <w:pPr>
        <w:autoSpaceDE w:val="0"/>
        <w:spacing w:after="0"/>
        <w:jc w:val="both"/>
        <w:rPr>
          <w:color w:val="1F1A17"/>
          <w:sz w:val="22"/>
        </w:rPr>
      </w:pPr>
    </w:p>
    <w:p w14:paraId="448F7990" w14:textId="77777777" w:rsidR="00CE7B40" w:rsidRPr="00DD2EDE" w:rsidRDefault="00CE7B40" w:rsidP="00CE7B40">
      <w:pPr>
        <w:jc w:val="center"/>
        <w:rPr>
          <w:i/>
          <w:iCs/>
          <w:sz w:val="22"/>
        </w:rPr>
      </w:pPr>
      <w:r w:rsidRPr="00DD2EDE">
        <w:rPr>
          <w:b/>
          <w:bCs/>
          <w:i/>
          <w:iCs/>
          <w:sz w:val="22"/>
          <w:lang w:eastAsia="ar-SA"/>
        </w:rPr>
        <w:t>POUCZENIE</w:t>
      </w:r>
    </w:p>
    <w:p w14:paraId="3F26A786" w14:textId="7918A48F" w:rsidR="00C4086C" w:rsidRPr="00DD2EDE" w:rsidRDefault="00C4086C" w:rsidP="00CE7B40">
      <w:pPr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>Pouczam, iż z</w:t>
      </w:r>
      <w:r w:rsidR="00CE7B40" w:rsidRPr="00DD2EDE">
        <w:rPr>
          <w:i/>
          <w:iCs/>
          <w:sz w:val="22"/>
          <w:lang w:eastAsia="ar-SA"/>
        </w:rPr>
        <w:t xml:space="preserve">godnie z art. 27 ust. 2 </w:t>
      </w:r>
      <w:r w:rsidRPr="00DD2EDE">
        <w:rPr>
          <w:i/>
          <w:iCs/>
          <w:sz w:val="22"/>
          <w:lang w:eastAsia="ar-SA"/>
        </w:rPr>
        <w:t>Ustawy</w:t>
      </w:r>
      <w:r w:rsidR="00CE7B40" w:rsidRPr="00DD2EDE">
        <w:rPr>
          <w:i/>
          <w:iCs/>
          <w:sz w:val="22"/>
          <w:lang w:eastAsia="ar-SA"/>
        </w:rPr>
        <w:t xml:space="preserve"> </w:t>
      </w:r>
      <w:r w:rsidRPr="00DD2EDE">
        <w:rPr>
          <w:i/>
          <w:iCs/>
          <w:sz w:val="22"/>
          <w:lang w:eastAsia="ar-SA"/>
        </w:rPr>
        <w:t>osoba upoważniona do</w:t>
      </w:r>
      <w:r w:rsidRPr="00DD2EDE">
        <w:rPr>
          <w:sz w:val="22"/>
        </w:rPr>
        <w:t xml:space="preserve"> </w:t>
      </w:r>
      <w:r w:rsidRPr="00DD2EDE">
        <w:rPr>
          <w:i/>
          <w:iCs/>
          <w:sz w:val="22"/>
          <w:lang w:eastAsia="ar-SA"/>
        </w:rPr>
        <w:t>przyjmowania i weryfikacji zgłoszeń wewnętrznych oraz podejmowania działań następczych</w:t>
      </w:r>
      <w:r w:rsidR="00CE7B40" w:rsidRPr="00DD2EDE">
        <w:rPr>
          <w:i/>
          <w:iCs/>
          <w:sz w:val="22"/>
          <w:lang w:eastAsia="ar-SA"/>
        </w:rPr>
        <w:t xml:space="preserve"> </w:t>
      </w:r>
      <w:r w:rsidRPr="00DD2EDE">
        <w:rPr>
          <w:i/>
          <w:iCs/>
          <w:sz w:val="22"/>
          <w:lang w:eastAsia="ar-SA"/>
        </w:rPr>
        <w:t xml:space="preserve">oraz przetwarzania danych sygnalisty, osoby, której dotyczy zgłoszenie, oraz osoby trzeciej wskazanej w zgłoszeniu, jest zobowiązana do zachowania tajemnicy w zakresie informacji i danych osobowych, które uzyskała </w:t>
      </w:r>
      <w:r w:rsidR="008E6D45" w:rsidRPr="00DD2EDE">
        <w:rPr>
          <w:i/>
          <w:iCs/>
          <w:sz w:val="22"/>
          <w:lang w:eastAsia="ar-SA"/>
        </w:rPr>
        <w:br/>
      </w:r>
      <w:r w:rsidRPr="00DD2EDE">
        <w:rPr>
          <w:i/>
          <w:iCs/>
          <w:sz w:val="22"/>
          <w:lang w:eastAsia="ar-SA"/>
        </w:rPr>
        <w:t>w ramach przyjmowania i weryfikacji zgłoszeń wewnętrznych, oraz podejmowania działań następczych, także po ustaniu stosunku pracy lub innego stosunku prawnego, w ramach którego wykonywały tę pracę.</w:t>
      </w:r>
    </w:p>
    <w:p w14:paraId="48265F51" w14:textId="7B09EA7D" w:rsidR="00C4086C" w:rsidRPr="00DD2EDE" w:rsidRDefault="0043585E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>Pouczam również, iż ten k</w:t>
      </w:r>
      <w:r w:rsidR="00C4086C" w:rsidRPr="00DD2EDE">
        <w:rPr>
          <w:i/>
          <w:iCs/>
          <w:sz w:val="22"/>
          <w:lang w:eastAsia="ar-SA"/>
        </w:rPr>
        <w:t>to wbrew przepisom ustawy ujawnia tożsamość sygnalisty, osoby pomagającej w dokonaniu zgłoszenia lub osoby powiązanej z sygnalistą, podlega grzywnie, karze ograniczenia wolności albo pozbawienia wolności do roku</w:t>
      </w:r>
      <w:r w:rsidRPr="00DD2EDE">
        <w:rPr>
          <w:i/>
          <w:iCs/>
          <w:sz w:val="22"/>
          <w:lang w:eastAsia="ar-SA"/>
        </w:rPr>
        <w:t xml:space="preserve"> (art. 56 Ustawy). </w:t>
      </w:r>
    </w:p>
    <w:p w14:paraId="4EAB5C28" w14:textId="77777777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1EFB54C8" w14:textId="77777777" w:rsidR="00C4086C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4A5EE492" w14:textId="77777777" w:rsidR="00DD2EDE" w:rsidRDefault="00DD2EDE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35737FF8" w14:textId="77777777" w:rsidR="00DD2EDE" w:rsidRPr="00DD2EDE" w:rsidRDefault="00DD2EDE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2AF045DD" w14:textId="77777777" w:rsidR="00C4086C" w:rsidRPr="00DD2EDE" w:rsidRDefault="00C4086C" w:rsidP="00C4086C">
      <w:pPr>
        <w:autoSpaceDE w:val="0"/>
        <w:spacing w:after="0"/>
        <w:ind w:left="284" w:firstLine="5529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>___________________________</w:t>
      </w:r>
    </w:p>
    <w:p w14:paraId="5EB4F484" w14:textId="77777777" w:rsidR="00C4086C" w:rsidRPr="00DD2EDE" w:rsidRDefault="00C4086C" w:rsidP="00C4086C">
      <w:pPr>
        <w:autoSpaceDE w:val="0"/>
        <w:spacing w:after="0"/>
        <w:ind w:left="4395" w:firstLine="2409"/>
        <w:jc w:val="both"/>
        <w:rPr>
          <w:sz w:val="22"/>
          <w:lang w:eastAsia="ar-SA"/>
        </w:rPr>
      </w:pPr>
      <w:r w:rsidRPr="00DD2EDE">
        <w:rPr>
          <w:sz w:val="22"/>
          <w:lang w:eastAsia="ar-SA"/>
        </w:rPr>
        <w:t xml:space="preserve">Dyrektor </w:t>
      </w:r>
    </w:p>
    <w:p w14:paraId="5F1565DC" w14:textId="77777777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ab/>
        <w:t xml:space="preserve">                                                               </w:t>
      </w:r>
    </w:p>
    <w:p w14:paraId="52F19711" w14:textId="210679FE" w:rsidR="00C4086C" w:rsidRPr="00DD2EDE" w:rsidRDefault="00C4086C" w:rsidP="00C4086C">
      <w:pPr>
        <w:autoSpaceDE w:val="0"/>
        <w:spacing w:after="0"/>
        <w:jc w:val="both"/>
        <w:rPr>
          <w:b/>
          <w:bCs/>
          <w:sz w:val="22"/>
          <w:lang w:eastAsia="ar-SA"/>
        </w:rPr>
      </w:pPr>
      <w:r w:rsidRPr="00DD2EDE">
        <w:rPr>
          <w:b/>
          <w:bCs/>
          <w:sz w:val="22"/>
          <w:lang w:eastAsia="ar-SA"/>
        </w:rPr>
        <w:t>Potwierdzam przyjęcie upoważnienia:</w:t>
      </w:r>
    </w:p>
    <w:p w14:paraId="1082D7D9" w14:textId="77777777" w:rsidR="00C4086C" w:rsidRPr="00DD2EDE" w:rsidRDefault="00C4086C" w:rsidP="00C4086C">
      <w:pPr>
        <w:autoSpaceDE w:val="0"/>
        <w:spacing w:after="0"/>
        <w:jc w:val="both"/>
        <w:rPr>
          <w:b/>
          <w:bCs/>
          <w:sz w:val="22"/>
          <w:lang w:eastAsia="ar-SA"/>
        </w:rPr>
      </w:pPr>
    </w:p>
    <w:p w14:paraId="193D4178" w14:textId="77777777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5E054759" w14:textId="7ECAC7F7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>Data: ___________________</w:t>
      </w:r>
    </w:p>
    <w:p w14:paraId="44663B87" w14:textId="77777777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0B8F085D" w14:textId="47B56DAD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163D5067" w14:textId="77777777" w:rsidR="007F72E1" w:rsidRPr="00DD2EDE" w:rsidRDefault="007F72E1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</w:p>
    <w:p w14:paraId="094081E6" w14:textId="77777777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>________________________________</w:t>
      </w:r>
    </w:p>
    <w:p w14:paraId="0AC40B2E" w14:textId="77777777" w:rsidR="00C4086C" w:rsidRPr="00DD2EDE" w:rsidRDefault="00C4086C" w:rsidP="00C4086C">
      <w:pPr>
        <w:autoSpaceDE w:val="0"/>
        <w:spacing w:after="0"/>
        <w:ind w:firstLine="142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>(czytelny podpis upoważnionego)</w:t>
      </w:r>
    </w:p>
    <w:p w14:paraId="651B7789" w14:textId="1DEDA726" w:rsidR="00C4086C" w:rsidRPr="00DD2EDE" w:rsidRDefault="00C4086C" w:rsidP="00C4086C">
      <w:pPr>
        <w:autoSpaceDE w:val="0"/>
        <w:spacing w:after="0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ab/>
      </w:r>
    </w:p>
    <w:p w14:paraId="61B06952" w14:textId="77777777" w:rsidR="00C4086C" w:rsidRPr="00DD2EDE" w:rsidRDefault="00C4086C" w:rsidP="00CE7B40">
      <w:pPr>
        <w:autoSpaceDE w:val="0"/>
        <w:spacing w:after="0"/>
        <w:jc w:val="both"/>
        <w:rPr>
          <w:i/>
          <w:iCs/>
          <w:color w:val="1F1A17"/>
          <w:sz w:val="22"/>
        </w:rPr>
      </w:pPr>
    </w:p>
    <w:p w14:paraId="6C75634D" w14:textId="47BE1404" w:rsidR="00E42463" w:rsidRPr="00DD2EDE" w:rsidRDefault="00A54620" w:rsidP="00A54620">
      <w:pPr>
        <w:spacing w:after="0"/>
        <w:jc w:val="both"/>
        <w:rPr>
          <w:i/>
          <w:iCs/>
          <w:sz w:val="22"/>
          <w:lang w:eastAsia="ar-SA"/>
        </w:rPr>
      </w:pPr>
      <w:r w:rsidRPr="00DD2EDE">
        <w:rPr>
          <w:i/>
          <w:iCs/>
          <w:sz w:val="22"/>
          <w:lang w:eastAsia="ar-SA"/>
        </w:rPr>
        <w:t xml:space="preserve">*- niepotrzebne skreślić </w:t>
      </w:r>
    </w:p>
    <w:p w14:paraId="54BC7A1C" w14:textId="1068CEA9" w:rsidR="0069088D" w:rsidRPr="00DD2EDE" w:rsidRDefault="00A54620">
      <w:pPr>
        <w:rPr>
          <w:sz w:val="22"/>
        </w:rPr>
      </w:pPr>
      <w:r w:rsidRPr="00DD2EDE">
        <w:rPr>
          <w:i/>
          <w:iCs/>
          <w:sz w:val="22"/>
          <w:lang w:eastAsia="ar-SA"/>
        </w:rPr>
        <w:t xml:space="preserve">**- w przypadku osoby innej niż Koordynator – skreślić. </w:t>
      </w:r>
    </w:p>
    <w:sectPr w:rsidR="0069088D" w:rsidRPr="00DD2EDE" w:rsidSect="00CC12EE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A8A53" w14:textId="77777777" w:rsidR="003468FA" w:rsidRDefault="003468FA" w:rsidP="00CC12EE">
      <w:pPr>
        <w:spacing w:after="0" w:line="240" w:lineRule="auto"/>
      </w:pPr>
      <w:r>
        <w:separator/>
      </w:r>
    </w:p>
  </w:endnote>
  <w:endnote w:type="continuationSeparator" w:id="0">
    <w:p w14:paraId="785FB7B5" w14:textId="77777777" w:rsidR="003468FA" w:rsidRDefault="003468FA" w:rsidP="00CC12EE">
      <w:pPr>
        <w:spacing w:after="0" w:line="240" w:lineRule="auto"/>
      </w:pPr>
      <w:r>
        <w:continuationSeparator/>
      </w:r>
    </w:p>
  </w:endnote>
  <w:endnote w:type="continuationNotice" w:id="1">
    <w:p w14:paraId="2064A000" w14:textId="77777777" w:rsidR="003468FA" w:rsidRDefault="003468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4A46" w14:textId="77777777" w:rsidR="00CC12EE" w:rsidRDefault="00CC12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5A5A" w14:textId="77777777" w:rsidR="003468FA" w:rsidRDefault="003468FA" w:rsidP="00CC12EE">
      <w:pPr>
        <w:spacing w:after="0" w:line="240" w:lineRule="auto"/>
      </w:pPr>
      <w:r>
        <w:separator/>
      </w:r>
    </w:p>
  </w:footnote>
  <w:footnote w:type="continuationSeparator" w:id="0">
    <w:p w14:paraId="075133E2" w14:textId="77777777" w:rsidR="003468FA" w:rsidRDefault="003468FA" w:rsidP="00CC12EE">
      <w:pPr>
        <w:spacing w:after="0" w:line="240" w:lineRule="auto"/>
      </w:pPr>
      <w:r>
        <w:continuationSeparator/>
      </w:r>
    </w:p>
  </w:footnote>
  <w:footnote w:type="continuationNotice" w:id="1">
    <w:p w14:paraId="224F3F33" w14:textId="77777777" w:rsidR="003468FA" w:rsidRDefault="003468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4974E" w14:textId="77777777" w:rsidR="00CC12EE" w:rsidRDefault="00CC12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743"/>
    <w:multiLevelType w:val="hybridMultilevel"/>
    <w:tmpl w:val="65A62B4C"/>
    <w:lvl w:ilvl="0" w:tplc="A6C6A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580"/>
    <w:multiLevelType w:val="hybridMultilevel"/>
    <w:tmpl w:val="7B8E96BA"/>
    <w:lvl w:ilvl="0" w:tplc="0C22DE16">
      <w:start w:val="1"/>
      <w:numFmt w:val="decimal"/>
      <w:lvlText w:val="%1."/>
      <w:lvlJc w:val="left"/>
      <w:pPr>
        <w:ind w:left="720" w:hanging="360"/>
      </w:pPr>
      <w:rPr>
        <w:rFonts w:hint="default"/>
        <w:color w:val="1F1A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7AF"/>
    <w:multiLevelType w:val="hybridMultilevel"/>
    <w:tmpl w:val="11E2802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42009"/>
    <w:multiLevelType w:val="hybridMultilevel"/>
    <w:tmpl w:val="03E8336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63"/>
    <w:rsid w:val="000F295B"/>
    <w:rsid w:val="001B2AE3"/>
    <w:rsid w:val="001D3011"/>
    <w:rsid w:val="001D6B33"/>
    <w:rsid w:val="00311C8D"/>
    <w:rsid w:val="003468FA"/>
    <w:rsid w:val="003554E3"/>
    <w:rsid w:val="00357A58"/>
    <w:rsid w:val="0043585E"/>
    <w:rsid w:val="004A10D0"/>
    <w:rsid w:val="00631CAF"/>
    <w:rsid w:val="0069088D"/>
    <w:rsid w:val="00710621"/>
    <w:rsid w:val="007A62A1"/>
    <w:rsid w:val="007F72E1"/>
    <w:rsid w:val="008E6D45"/>
    <w:rsid w:val="00A5319B"/>
    <w:rsid w:val="00A54620"/>
    <w:rsid w:val="00AB516D"/>
    <w:rsid w:val="00B609ED"/>
    <w:rsid w:val="00C4086C"/>
    <w:rsid w:val="00C4762A"/>
    <w:rsid w:val="00CB1436"/>
    <w:rsid w:val="00CC12EE"/>
    <w:rsid w:val="00CE7B40"/>
    <w:rsid w:val="00DA717A"/>
    <w:rsid w:val="00DD2EDE"/>
    <w:rsid w:val="00E4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CD38"/>
  <w15:docId w15:val="{14E92BF1-26AA-44FB-919B-76FB202C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463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2463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rsid w:val="00E42463"/>
    <w:rPr>
      <w:sz w:val="16"/>
      <w:szCs w:val="16"/>
    </w:rPr>
  </w:style>
  <w:style w:type="paragraph" w:styleId="Akapitzlist">
    <w:name w:val="List Paragraph"/>
    <w:basedOn w:val="Normalny"/>
    <w:uiPriority w:val="99"/>
    <w:unhideWhenUsed/>
    <w:rsid w:val="00E42463"/>
    <w:pPr>
      <w:ind w:left="720"/>
      <w:contextualSpacing/>
    </w:pPr>
  </w:style>
  <w:style w:type="paragraph" w:customStyle="1" w:styleId="paragraph">
    <w:name w:val="paragraph"/>
    <w:basedOn w:val="Normalny"/>
    <w:rsid w:val="00E42463"/>
    <w:pPr>
      <w:spacing w:before="100" w:beforeAutospacing="1" w:after="100" w:afterAutospacing="1" w:line="240" w:lineRule="auto"/>
    </w:pPr>
    <w:rPr>
      <w:szCs w:val="24"/>
    </w:rPr>
  </w:style>
  <w:style w:type="character" w:customStyle="1" w:styleId="normaltextrun">
    <w:name w:val="normaltextrun"/>
    <w:basedOn w:val="Domylnaczcionkaakapitu"/>
    <w:rsid w:val="00E42463"/>
  </w:style>
  <w:style w:type="character" w:customStyle="1" w:styleId="eop">
    <w:name w:val="eop"/>
    <w:basedOn w:val="Domylnaczcionkaakapitu"/>
    <w:rsid w:val="00E42463"/>
  </w:style>
  <w:style w:type="paragraph" w:customStyle="1" w:styleId="ABINormalny">
    <w:name w:val="ABI.Normalny"/>
    <w:basedOn w:val="Normalny"/>
    <w:qFormat/>
    <w:rsid w:val="00E42463"/>
    <w:pPr>
      <w:suppressAutoHyphens/>
      <w:overflowPunct w:val="0"/>
      <w:spacing w:after="60" w:line="298" w:lineRule="auto"/>
      <w:jc w:val="both"/>
    </w:pPr>
    <w:rPr>
      <w:rFonts w:ascii="Calibri" w:eastAsia="Calibri" w:hAnsi="Calibri"/>
      <w:color w:val="00000A"/>
      <w:kern w:val="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2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2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2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1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2EE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1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2EE"/>
    <w:rPr>
      <w:rFonts w:ascii="Times New Roman" w:eastAsia="Times New Roman" w:hAnsi="Times New Roman" w:cs="Times New Roman"/>
      <w:sz w:val="24"/>
      <w:lang w:eastAsia="pl-PL"/>
    </w:rPr>
  </w:style>
  <w:style w:type="paragraph" w:styleId="Poprawka">
    <w:name w:val="Revision"/>
    <w:hidden/>
    <w:uiPriority w:val="99"/>
    <w:semiHidden/>
    <w:rsid w:val="00CC12EE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Izabela Zielińska</cp:lastModifiedBy>
  <cp:revision>8</cp:revision>
  <cp:lastPrinted>2024-09-17T09:16:00Z</cp:lastPrinted>
  <dcterms:created xsi:type="dcterms:W3CDTF">2024-08-22T11:27:00Z</dcterms:created>
  <dcterms:modified xsi:type="dcterms:W3CDTF">2024-09-17T09:17:00Z</dcterms:modified>
</cp:coreProperties>
</file>